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37C82" w14:textId="7AF5D007" w:rsidR="30EB0BE6" w:rsidRDefault="30EB0BE6" w:rsidP="30EB0BE6">
      <w:pPr>
        <w:spacing w:line="480" w:lineRule="auto"/>
        <w:jc w:val="center"/>
        <w:rPr>
          <w:rFonts w:ascii="Times New Roman" w:eastAsia="Times New Roman" w:hAnsi="Times New Roman" w:cs="Times New Roman"/>
        </w:rPr>
      </w:pPr>
    </w:p>
    <w:p w14:paraId="13F84A12" w14:textId="5E006934" w:rsidR="30EB0BE6" w:rsidRDefault="30EB0BE6" w:rsidP="30EB0BE6">
      <w:pPr>
        <w:spacing w:line="480" w:lineRule="auto"/>
        <w:jc w:val="center"/>
        <w:rPr>
          <w:rFonts w:ascii="Times New Roman" w:eastAsia="Times New Roman" w:hAnsi="Times New Roman" w:cs="Times New Roman"/>
        </w:rPr>
      </w:pPr>
    </w:p>
    <w:p w14:paraId="356668D0" w14:textId="149E10DF" w:rsidR="30EB0BE6" w:rsidRDefault="30EB0BE6" w:rsidP="30EB0BE6">
      <w:pPr>
        <w:spacing w:line="480" w:lineRule="auto"/>
        <w:jc w:val="center"/>
        <w:rPr>
          <w:rFonts w:ascii="Times New Roman" w:eastAsia="Times New Roman" w:hAnsi="Times New Roman" w:cs="Times New Roman"/>
        </w:rPr>
      </w:pPr>
    </w:p>
    <w:p w14:paraId="081EB8F3" w14:textId="7025B0B6" w:rsidR="30EB0BE6" w:rsidRDefault="30EB0BE6" w:rsidP="30EB0BE6">
      <w:pPr>
        <w:spacing w:line="480" w:lineRule="auto"/>
        <w:jc w:val="center"/>
        <w:rPr>
          <w:rFonts w:ascii="Times New Roman" w:eastAsia="Times New Roman" w:hAnsi="Times New Roman" w:cs="Times New Roman"/>
        </w:rPr>
      </w:pPr>
    </w:p>
    <w:p w14:paraId="0E57CE14" w14:textId="3EA696F5" w:rsidR="30EB0BE6" w:rsidRDefault="30EB0BE6" w:rsidP="30EB0BE6">
      <w:pPr>
        <w:spacing w:line="480" w:lineRule="auto"/>
        <w:jc w:val="center"/>
        <w:rPr>
          <w:rFonts w:ascii="Times New Roman" w:eastAsia="Times New Roman" w:hAnsi="Times New Roman" w:cs="Times New Roman"/>
        </w:rPr>
      </w:pPr>
    </w:p>
    <w:p w14:paraId="2C078E63" w14:textId="54A7D10B" w:rsidR="0045012D" w:rsidRDefault="0DD6C88E" w:rsidP="30EB0BE6">
      <w:pPr>
        <w:spacing w:line="480" w:lineRule="auto"/>
        <w:jc w:val="center"/>
        <w:rPr>
          <w:rFonts w:ascii="Times New Roman" w:eastAsia="Times New Roman" w:hAnsi="Times New Roman" w:cs="Times New Roman"/>
        </w:rPr>
      </w:pPr>
      <w:r w:rsidRPr="5C323DC3">
        <w:rPr>
          <w:rFonts w:ascii="Times New Roman" w:eastAsia="Times New Roman" w:hAnsi="Times New Roman" w:cs="Times New Roman"/>
        </w:rPr>
        <w:t>Dental Specialty – Pediatrics</w:t>
      </w:r>
    </w:p>
    <w:p w14:paraId="71F32DB0" w14:textId="560A4AB5" w:rsidR="30EB0BE6" w:rsidRDefault="30EB0BE6" w:rsidP="30EB0BE6">
      <w:pPr>
        <w:spacing w:line="480" w:lineRule="auto"/>
        <w:jc w:val="center"/>
        <w:rPr>
          <w:rFonts w:ascii="Times New Roman" w:eastAsia="Times New Roman" w:hAnsi="Times New Roman" w:cs="Times New Roman"/>
        </w:rPr>
      </w:pPr>
    </w:p>
    <w:p w14:paraId="04287C27" w14:textId="584D5657" w:rsidR="228F41A5" w:rsidRDefault="0DD6C88E" w:rsidP="30EB0BE6">
      <w:pPr>
        <w:spacing w:line="480" w:lineRule="auto"/>
        <w:jc w:val="center"/>
        <w:rPr>
          <w:rFonts w:ascii="Times New Roman" w:eastAsia="Times New Roman" w:hAnsi="Times New Roman" w:cs="Times New Roman"/>
        </w:rPr>
      </w:pPr>
      <w:r w:rsidRPr="5C323DC3">
        <w:rPr>
          <w:rFonts w:ascii="Times New Roman" w:eastAsia="Times New Roman" w:hAnsi="Times New Roman" w:cs="Times New Roman"/>
        </w:rPr>
        <w:t xml:space="preserve">DH304 – Interprofessional </w:t>
      </w:r>
      <w:r w:rsidRPr="378A218C">
        <w:rPr>
          <w:rFonts w:ascii="Times New Roman" w:eastAsia="Times New Roman" w:hAnsi="Times New Roman" w:cs="Times New Roman"/>
        </w:rPr>
        <w:t>Collaborati</w:t>
      </w:r>
      <w:r w:rsidR="4D65E326" w:rsidRPr="378A218C">
        <w:rPr>
          <w:rFonts w:ascii="Times New Roman" w:eastAsia="Times New Roman" w:hAnsi="Times New Roman" w:cs="Times New Roman"/>
        </w:rPr>
        <w:t>ve Practice</w:t>
      </w:r>
    </w:p>
    <w:p w14:paraId="6FB3118D" w14:textId="57DE4E4B" w:rsidR="228F41A5" w:rsidRDefault="0DD6C88E" w:rsidP="30EB0BE6">
      <w:pPr>
        <w:spacing w:line="480" w:lineRule="auto"/>
        <w:jc w:val="center"/>
        <w:rPr>
          <w:rFonts w:ascii="Times New Roman" w:eastAsia="Times New Roman" w:hAnsi="Times New Roman" w:cs="Times New Roman"/>
        </w:rPr>
      </w:pPr>
      <w:r w:rsidRPr="5C323DC3">
        <w:rPr>
          <w:rFonts w:ascii="Times New Roman" w:eastAsia="Times New Roman" w:hAnsi="Times New Roman" w:cs="Times New Roman"/>
        </w:rPr>
        <w:t>Ms. Steinberg, RDH</w:t>
      </w:r>
    </w:p>
    <w:p w14:paraId="1ABC391A" w14:textId="77777777" w:rsidR="00076D83" w:rsidRDefault="0DD6C88E" w:rsidP="378A218C">
      <w:pPr>
        <w:spacing w:line="480" w:lineRule="auto"/>
        <w:jc w:val="center"/>
        <w:rPr>
          <w:rFonts w:ascii="Times New Roman" w:eastAsia="Times New Roman" w:hAnsi="Times New Roman" w:cs="Times New Roman"/>
        </w:rPr>
      </w:pPr>
      <w:r w:rsidRPr="5C323DC3">
        <w:rPr>
          <w:rFonts w:ascii="Times New Roman" w:eastAsia="Times New Roman" w:hAnsi="Times New Roman" w:cs="Times New Roman"/>
        </w:rPr>
        <w:t xml:space="preserve">Maria </w:t>
      </w:r>
      <w:proofErr w:type="spellStart"/>
      <w:r w:rsidRPr="5C323DC3">
        <w:rPr>
          <w:rFonts w:ascii="Times New Roman" w:eastAsia="Times New Roman" w:hAnsi="Times New Roman" w:cs="Times New Roman"/>
        </w:rPr>
        <w:t>Kurba</w:t>
      </w:r>
      <w:proofErr w:type="spellEnd"/>
      <w:r w:rsidR="707AC991" w:rsidRPr="198D900A">
        <w:rPr>
          <w:rFonts w:ascii="Times New Roman" w:eastAsia="Times New Roman" w:hAnsi="Times New Roman" w:cs="Times New Roman"/>
        </w:rPr>
        <w:t xml:space="preserve"> </w:t>
      </w:r>
      <w:proofErr w:type="spellStart"/>
      <w:r w:rsidR="707AC991" w:rsidRPr="198D900A">
        <w:rPr>
          <w:rFonts w:ascii="Times New Roman" w:eastAsia="Times New Roman" w:hAnsi="Times New Roman" w:cs="Times New Roman"/>
        </w:rPr>
        <w:t>Alakhras</w:t>
      </w:r>
      <w:proofErr w:type="spellEnd"/>
      <w:r w:rsidRPr="5C323DC3">
        <w:rPr>
          <w:rFonts w:ascii="Times New Roman" w:eastAsia="Times New Roman" w:hAnsi="Times New Roman" w:cs="Times New Roman"/>
        </w:rPr>
        <w:t xml:space="preserve">, Gurleen Dhaliwal, Kelly Venecia, Zaid </w:t>
      </w:r>
      <w:proofErr w:type="spellStart"/>
      <w:r w:rsidRPr="198D900A">
        <w:rPr>
          <w:rFonts w:ascii="Times New Roman" w:eastAsia="Times New Roman" w:hAnsi="Times New Roman" w:cs="Times New Roman"/>
        </w:rPr>
        <w:t>Saoor</w:t>
      </w:r>
      <w:proofErr w:type="spellEnd"/>
      <w:r w:rsidRPr="5C323DC3">
        <w:rPr>
          <w:rFonts w:ascii="Times New Roman" w:eastAsia="Times New Roman" w:hAnsi="Times New Roman" w:cs="Times New Roman"/>
        </w:rPr>
        <w:t xml:space="preserve">, </w:t>
      </w:r>
    </w:p>
    <w:p w14:paraId="1C6FAC57" w14:textId="5476F26F" w:rsidR="228F41A5" w:rsidRDefault="0DD6C88E" w:rsidP="00076D83">
      <w:pPr>
        <w:spacing w:line="480" w:lineRule="auto"/>
        <w:jc w:val="center"/>
        <w:rPr>
          <w:rFonts w:ascii="Times New Roman" w:eastAsia="Times New Roman" w:hAnsi="Times New Roman" w:cs="Times New Roman"/>
        </w:rPr>
      </w:pPr>
      <w:r w:rsidRPr="5C323DC3">
        <w:rPr>
          <w:rFonts w:ascii="Times New Roman" w:eastAsia="Times New Roman" w:hAnsi="Times New Roman" w:cs="Times New Roman"/>
        </w:rPr>
        <w:t xml:space="preserve">Megan Walbauer, </w:t>
      </w:r>
      <w:proofErr w:type="spellStart"/>
      <w:r w:rsidRPr="5C323DC3">
        <w:rPr>
          <w:rFonts w:ascii="Times New Roman" w:eastAsia="Times New Roman" w:hAnsi="Times New Roman" w:cs="Times New Roman"/>
        </w:rPr>
        <w:t>Gurdev</w:t>
      </w:r>
      <w:proofErr w:type="spellEnd"/>
      <w:r w:rsidRPr="5C323DC3">
        <w:rPr>
          <w:rFonts w:ascii="Times New Roman" w:eastAsia="Times New Roman" w:hAnsi="Times New Roman" w:cs="Times New Roman"/>
        </w:rPr>
        <w:t xml:space="preserve"> </w:t>
      </w:r>
      <w:proofErr w:type="spellStart"/>
      <w:r w:rsidRPr="5C323DC3">
        <w:rPr>
          <w:rFonts w:ascii="Times New Roman" w:eastAsia="Times New Roman" w:hAnsi="Times New Roman" w:cs="Times New Roman"/>
        </w:rPr>
        <w:t>Sahi</w:t>
      </w:r>
      <w:proofErr w:type="spellEnd"/>
      <w:r w:rsidR="47C28719" w:rsidRPr="5C323DC3">
        <w:rPr>
          <w:rFonts w:ascii="Times New Roman" w:eastAsia="Times New Roman" w:hAnsi="Times New Roman" w:cs="Times New Roman"/>
        </w:rPr>
        <w:t>, Dema Al-</w:t>
      </w:r>
      <w:proofErr w:type="spellStart"/>
      <w:r w:rsidR="47C28719" w:rsidRPr="5C323DC3">
        <w:rPr>
          <w:rFonts w:ascii="Times New Roman" w:eastAsia="Times New Roman" w:hAnsi="Times New Roman" w:cs="Times New Roman"/>
        </w:rPr>
        <w:t>Nakeeb</w:t>
      </w:r>
      <w:proofErr w:type="spellEnd"/>
      <w:r w:rsidR="47C28719" w:rsidRPr="5C323DC3">
        <w:rPr>
          <w:rFonts w:ascii="Times New Roman" w:eastAsia="Times New Roman" w:hAnsi="Times New Roman" w:cs="Times New Roman"/>
        </w:rPr>
        <w:t xml:space="preserve">, </w:t>
      </w:r>
      <w:proofErr w:type="spellStart"/>
      <w:r w:rsidR="47C28719" w:rsidRPr="5C323DC3">
        <w:rPr>
          <w:rFonts w:ascii="Times New Roman" w:eastAsia="Times New Roman" w:hAnsi="Times New Roman" w:cs="Times New Roman"/>
        </w:rPr>
        <w:t>Jaipreet</w:t>
      </w:r>
      <w:proofErr w:type="spellEnd"/>
      <w:r w:rsidR="47C28719" w:rsidRPr="5C323DC3">
        <w:rPr>
          <w:rFonts w:ascii="Times New Roman" w:eastAsia="Times New Roman" w:hAnsi="Times New Roman" w:cs="Times New Roman"/>
        </w:rPr>
        <w:t xml:space="preserve"> Singh</w:t>
      </w:r>
    </w:p>
    <w:p w14:paraId="6A9E4289" w14:textId="19ACAF6D" w:rsidR="61DF8B80" w:rsidRDefault="56DC2CE5" w:rsidP="30EB0BE6">
      <w:pPr>
        <w:spacing w:line="480" w:lineRule="auto"/>
        <w:jc w:val="center"/>
        <w:rPr>
          <w:rFonts w:ascii="Times New Roman" w:eastAsia="Times New Roman" w:hAnsi="Times New Roman" w:cs="Times New Roman"/>
        </w:rPr>
      </w:pPr>
      <w:r w:rsidRPr="5C323DC3">
        <w:rPr>
          <w:rFonts w:ascii="Times New Roman" w:eastAsia="Times New Roman" w:hAnsi="Times New Roman" w:cs="Times New Roman"/>
        </w:rPr>
        <w:t>December 10, 2024</w:t>
      </w:r>
    </w:p>
    <w:p w14:paraId="1F61A814" w14:textId="5BF7F657" w:rsidR="30EB0BE6" w:rsidRDefault="30EB0BE6" w:rsidP="2EF48C92">
      <w:pPr>
        <w:spacing w:line="480" w:lineRule="auto"/>
        <w:rPr>
          <w:rFonts w:ascii="Times New Roman" w:eastAsia="Times New Roman" w:hAnsi="Times New Roman" w:cs="Times New Roman"/>
        </w:rPr>
      </w:pPr>
    </w:p>
    <w:p w14:paraId="4257B24F" w14:textId="6C4BD513" w:rsidR="30EB0BE6" w:rsidRDefault="30EB0BE6" w:rsidP="2EF48C92">
      <w:pPr>
        <w:spacing w:line="480" w:lineRule="auto"/>
        <w:rPr>
          <w:rFonts w:ascii="Times New Roman" w:eastAsia="Times New Roman" w:hAnsi="Times New Roman" w:cs="Times New Roman"/>
        </w:rPr>
      </w:pPr>
    </w:p>
    <w:p w14:paraId="3225F11B" w14:textId="330FE572" w:rsidR="30EB0BE6" w:rsidRDefault="30EB0BE6" w:rsidP="2EF48C92">
      <w:pPr>
        <w:spacing w:line="480" w:lineRule="auto"/>
        <w:rPr>
          <w:rFonts w:ascii="Times New Roman" w:eastAsia="Times New Roman" w:hAnsi="Times New Roman" w:cs="Times New Roman"/>
        </w:rPr>
      </w:pPr>
    </w:p>
    <w:p w14:paraId="19F62F18" w14:textId="3F1C6C30" w:rsidR="30EB0BE6" w:rsidRDefault="30EB0BE6" w:rsidP="2EF48C92">
      <w:pPr>
        <w:spacing w:line="480" w:lineRule="auto"/>
        <w:rPr>
          <w:rFonts w:ascii="Times New Roman" w:eastAsia="Times New Roman" w:hAnsi="Times New Roman" w:cs="Times New Roman"/>
        </w:rPr>
      </w:pPr>
    </w:p>
    <w:p w14:paraId="73CB1189" w14:textId="30825F78" w:rsidR="30EB0BE6" w:rsidRDefault="30EB0BE6" w:rsidP="2EF48C92">
      <w:pPr>
        <w:spacing w:line="480" w:lineRule="auto"/>
        <w:rPr>
          <w:rFonts w:ascii="Times New Roman" w:eastAsia="Times New Roman" w:hAnsi="Times New Roman" w:cs="Times New Roman"/>
        </w:rPr>
      </w:pPr>
    </w:p>
    <w:p w14:paraId="2FF2C03F" w14:textId="6BF704A3" w:rsidR="30EB0BE6" w:rsidRDefault="30EB0BE6" w:rsidP="2EF48C92">
      <w:pPr>
        <w:spacing w:line="480" w:lineRule="auto"/>
        <w:rPr>
          <w:rFonts w:ascii="Times New Roman" w:eastAsia="Times New Roman" w:hAnsi="Times New Roman" w:cs="Times New Roman"/>
        </w:rPr>
      </w:pPr>
    </w:p>
    <w:p w14:paraId="270ED375" w14:textId="2A33E142" w:rsidR="30EB0BE6" w:rsidRDefault="30EB0BE6" w:rsidP="2EF48C92">
      <w:pPr>
        <w:spacing w:line="480" w:lineRule="auto"/>
        <w:rPr>
          <w:rFonts w:ascii="Times New Roman" w:eastAsia="Times New Roman" w:hAnsi="Times New Roman" w:cs="Times New Roman"/>
        </w:rPr>
      </w:pPr>
    </w:p>
    <w:p w14:paraId="67761793" w14:textId="0620DDD0" w:rsidR="47695273" w:rsidRDefault="1C803674" w:rsidP="2EF48C92">
      <w:pPr>
        <w:spacing w:after="0" w:line="480" w:lineRule="auto"/>
        <w:rPr>
          <w:rFonts w:ascii="Times New Roman" w:eastAsia="Times New Roman" w:hAnsi="Times New Roman" w:cs="Times New Roman"/>
          <w:b/>
          <w:bCs/>
          <w:u w:val="single"/>
        </w:rPr>
      </w:pPr>
      <w:r w:rsidRPr="5C323DC3">
        <w:rPr>
          <w:rFonts w:ascii="Times New Roman" w:eastAsia="Times New Roman" w:hAnsi="Times New Roman" w:cs="Times New Roman"/>
          <w:b/>
          <w:bCs/>
          <w:u w:val="single"/>
        </w:rPr>
        <w:t>Introduction</w:t>
      </w:r>
    </w:p>
    <w:p w14:paraId="09B766D2" w14:textId="1E430DFD" w:rsidR="47695273" w:rsidRDefault="1C803674" w:rsidP="2EF48C92">
      <w:pPr>
        <w:spacing w:after="0" w:line="480" w:lineRule="auto"/>
        <w:ind w:firstLine="720"/>
        <w:rPr>
          <w:rFonts w:ascii="Times New Roman" w:eastAsia="Times New Roman" w:hAnsi="Times New Roman" w:cs="Times New Roman"/>
        </w:rPr>
      </w:pPr>
      <w:r w:rsidRPr="5C323DC3">
        <w:rPr>
          <w:rFonts w:ascii="Times New Roman" w:eastAsia="Times New Roman" w:hAnsi="Times New Roman" w:cs="Times New Roman"/>
        </w:rPr>
        <w:t>Pediatric dentistry is a specialized field focused on providing comprehensive oral health care for children, from infancy through adolescence. It requires a unique set of skills and knowledge to address the specific dental needs of younger patients, including the management of developmental issues, dental diseases, and behavior management. A pediatric dental office is designed to create a child-friendly environment, fostering positive dental experiences that encourage lifelong oral health habits. This specialty combines technical expertise, child psychology, and communication skills to ensure both effective treatment and a supportive experience for children and their families.</w:t>
      </w:r>
    </w:p>
    <w:p w14:paraId="17090F88" w14:textId="5E88A39C" w:rsidR="2EF48C92" w:rsidRDefault="2EF48C92" w:rsidP="37ADFB8E">
      <w:pPr>
        <w:spacing w:after="0" w:line="480" w:lineRule="auto"/>
        <w:ind w:firstLine="720"/>
        <w:rPr>
          <w:rFonts w:ascii="Times New Roman" w:eastAsia="Times New Roman" w:hAnsi="Times New Roman" w:cs="Times New Roman"/>
        </w:rPr>
      </w:pPr>
    </w:p>
    <w:p w14:paraId="7A80D4BE" w14:textId="3B6AA054" w:rsidR="2EF48C92" w:rsidRDefault="6B011673" w:rsidP="37ADFB8E">
      <w:pPr>
        <w:spacing w:after="0" w:line="480" w:lineRule="auto"/>
        <w:rPr>
          <w:rFonts w:ascii="Times New Roman" w:eastAsia="Times New Roman" w:hAnsi="Times New Roman" w:cs="Times New Roman"/>
          <w:b/>
          <w:bCs/>
          <w:u w:val="single"/>
        </w:rPr>
      </w:pPr>
      <w:r w:rsidRPr="5C323DC3">
        <w:rPr>
          <w:rFonts w:ascii="Times New Roman" w:eastAsia="Times New Roman" w:hAnsi="Times New Roman" w:cs="Times New Roman"/>
          <w:b/>
          <w:bCs/>
          <w:u w:val="single"/>
        </w:rPr>
        <w:t>Profile of Profession: Associates of Brampton Children</w:t>
      </w:r>
      <w:r w:rsidR="061C10F5" w:rsidRPr="5C323DC3">
        <w:rPr>
          <w:rFonts w:ascii="Times New Roman" w:eastAsia="Times New Roman" w:hAnsi="Times New Roman" w:cs="Times New Roman"/>
          <w:b/>
          <w:bCs/>
          <w:u w:val="single"/>
        </w:rPr>
        <w:t>’</w:t>
      </w:r>
      <w:r w:rsidRPr="5C323DC3">
        <w:rPr>
          <w:rFonts w:ascii="Times New Roman" w:eastAsia="Times New Roman" w:hAnsi="Times New Roman" w:cs="Times New Roman"/>
          <w:b/>
          <w:bCs/>
          <w:u w:val="single"/>
        </w:rPr>
        <w:t>s Dentistry (ABCDDS)</w:t>
      </w:r>
    </w:p>
    <w:p w14:paraId="36FF594D" w14:textId="21F37511" w:rsidR="5E4C772A" w:rsidRDefault="6E98BF32" w:rsidP="475380A2">
      <w:pPr>
        <w:spacing w:after="0" w:line="480" w:lineRule="auto"/>
        <w:rPr>
          <w:rFonts w:ascii="Times New Roman" w:eastAsia="Times New Roman" w:hAnsi="Times New Roman" w:cs="Times New Roman"/>
          <w:i/>
        </w:rPr>
      </w:pPr>
      <w:r w:rsidRPr="37B17ACA">
        <w:rPr>
          <w:rFonts w:ascii="Times New Roman" w:eastAsia="Times New Roman" w:hAnsi="Times New Roman" w:cs="Times New Roman"/>
          <w:i/>
          <w:iCs/>
        </w:rPr>
        <w:t xml:space="preserve">Gurleen’s </w:t>
      </w:r>
      <w:r w:rsidR="7737710B" w:rsidRPr="37B17ACA">
        <w:rPr>
          <w:rFonts w:ascii="Times New Roman" w:eastAsia="Times New Roman" w:hAnsi="Times New Roman" w:cs="Times New Roman"/>
          <w:i/>
          <w:iCs/>
        </w:rPr>
        <w:t>O</w:t>
      </w:r>
      <w:r w:rsidRPr="37B17ACA">
        <w:rPr>
          <w:rFonts w:ascii="Times New Roman" w:eastAsia="Times New Roman" w:hAnsi="Times New Roman" w:cs="Times New Roman"/>
          <w:i/>
          <w:iCs/>
        </w:rPr>
        <w:t xml:space="preserve">bservation </w:t>
      </w:r>
      <w:r w:rsidR="30D7F1F2" w:rsidRPr="37B17ACA">
        <w:rPr>
          <w:rFonts w:ascii="Times New Roman" w:eastAsia="Times New Roman" w:hAnsi="Times New Roman" w:cs="Times New Roman"/>
          <w:i/>
          <w:iCs/>
        </w:rPr>
        <w:t>E</w:t>
      </w:r>
      <w:r w:rsidRPr="37B17ACA">
        <w:rPr>
          <w:rFonts w:ascii="Times New Roman" w:eastAsia="Times New Roman" w:hAnsi="Times New Roman" w:cs="Times New Roman"/>
          <w:i/>
          <w:iCs/>
        </w:rPr>
        <w:t>xperience:</w:t>
      </w:r>
    </w:p>
    <w:p w14:paraId="743710D1" w14:textId="340DA3E3" w:rsidR="2EF48C92" w:rsidRDefault="6B011673" w:rsidP="686C0556">
      <w:pPr>
        <w:spacing w:after="0" w:line="480" w:lineRule="auto"/>
        <w:ind w:firstLine="720"/>
        <w:rPr>
          <w:rFonts w:ascii="Times New Roman" w:eastAsia="Times New Roman" w:hAnsi="Times New Roman" w:cs="Times New Roman"/>
        </w:rPr>
      </w:pPr>
      <w:r w:rsidRPr="5C323DC3">
        <w:rPr>
          <w:rFonts w:ascii="Times New Roman" w:eastAsia="Times New Roman" w:hAnsi="Times New Roman" w:cs="Times New Roman"/>
        </w:rPr>
        <w:t xml:space="preserve">The pediatric dental clinic, Associates of Brampton Children’s Dentistry, is located at 50 Sunny Meadow Blvd Suite 105, Brampton, Ontario. There are different dental professionals in this office including </w:t>
      </w:r>
      <w:r w:rsidR="238C14B6" w:rsidRPr="5C323DC3">
        <w:rPr>
          <w:rFonts w:ascii="Times New Roman" w:eastAsia="Times New Roman" w:hAnsi="Times New Roman" w:cs="Times New Roman"/>
        </w:rPr>
        <w:t xml:space="preserve">a </w:t>
      </w:r>
      <w:r w:rsidRPr="5C323DC3">
        <w:rPr>
          <w:rFonts w:ascii="Times New Roman" w:eastAsia="Times New Roman" w:hAnsi="Times New Roman" w:cs="Times New Roman"/>
        </w:rPr>
        <w:t xml:space="preserve">dental hygienist, pediatric dentists, and </w:t>
      </w:r>
      <w:r w:rsidR="6F1D8412" w:rsidRPr="5C323DC3">
        <w:rPr>
          <w:rFonts w:ascii="Times New Roman" w:eastAsia="Times New Roman" w:hAnsi="Times New Roman" w:cs="Times New Roman"/>
        </w:rPr>
        <w:t xml:space="preserve">an </w:t>
      </w:r>
      <w:r w:rsidRPr="5C323DC3">
        <w:rPr>
          <w:rFonts w:ascii="Times New Roman" w:eastAsia="Times New Roman" w:hAnsi="Times New Roman" w:cs="Times New Roman"/>
        </w:rPr>
        <w:t xml:space="preserve">orthodontist. The pediatric dentist I observed at this location was Dr. Micheal Park who is not only a fellow of Royal College of Dentists of Canada for pediatric dentistry but also is board-certified with the American Board of Pediatric Dentistry as a pediatric dentist (ABCDDS 2024). This dental clinic deals with patients from infancy to adolescent, but the pediatric dentists understand the trust children have built with the dentist and even see patients over the age of 18 as they have been visiting the same dentist since their childhood. </w:t>
      </w:r>
      <w:r w:rsidR="5DDBCA52" w:rsidRPr="5C323DC3">
        <w:rPr>
          <w:rFonts w:ascii="Times New Roman" w:eastAsia="Times New Roman" w:hAnsi="Times New Roman" w:cs="Times New Roman"/>
        </w:rPr>
        <w:t xml:space="preserve">Though, when </w:t>
      </w:r>
      <w:r w:rsidR="65385B1F" w:rsidRPr="5C323DC3">
        <w:rPr>
          <w:rFonts w:ascii="Times New Roman" w:eastAsia="Times New Roman" w:hAnsi="Times New Roman" w:cs="Times New Roman"/>
        </w:rPr>
        <w:t>the patients</w:t>
      </w:r>
      <w:r w:rsidR="5DDBCA52" w:rsidRPr="5C323DC3">
        <w:rPr>
          <w:rFonts w:ascii="Times New Roman" w:eastAsia="Times New Roman" w:hAnsi="Times New Roman" w:cs="Times New Roman"/>
        </w:rPr>
        <w:t xml:space="preserve"> turn 18 pediatric dentists usually refer them to a general dentist. </w:t>
      </w:r>
    </w:p>
    <w:p w14:paraId="2D892CE2" w14:textId="0ADC1CD7" w:rsidR="2EF48C92" w:rsidRDefault="6B011673" w:rsidP="69632D53">
      <w:pPr>
        <w:spacing w:after="0" w:line="480" w:lineRule="auto"/>
        <w:ind w:firstLine="720"/>
        <w:rPr>
          <w:rFonts w:ascii="Times New Roman" w:eastAsia="Times New Roman" w:hAnsi="Times New Roman" w:cs="Times New Roman"/>
        </w:rPr>
      </w:pPr>
      <w:r w:rsidRPr="5C323DC3">
        <w:rPr>
          <w:rFonts w:ascii="Times New Roman" w:eastAsia="Times New Roman" w:hAnsi="Times New Roman" w:cs="Times New Roman"/>
        </w:rPr>
        <w:lastRenderedPageBreak/>
        <w:t xml:space="preserve">A pediatric dentist specializes in delivering comprehensive care that is tailored specifically to the needs of infants, children, and adolescents (WebMD 2023). Using age-appropriate techniques and vocabulary, pediatric dentists create a comfortable and child-friendly environment to ensure children receive the best care to maintain long-term oral health. Pediatric dentists provide a wide range of dental services including routine oral health exams, professional teeth cleaning (scaling), fluoride treatment, diagnosis and early treatment for conditions like caries, repair for dental injuries like fractures, and early detection of oral health conditions linked to systemic issues like diabetes (WebMD 2023).  By combining preventative care, education, and treatment, pediatric dentists help children maintain healthy smiles throughout their lifetime. This dental specialty also deals with children with special needs, providing them with the care and treatment they need for their oral health. I had the opportunity to observe the pediatric dentist working with a child with special needs. The dentist explained that it took multiple appointments to build trust and help the child feel comfortable staying in the dental chair. With the dentist’s permission, the </w:t>
      </w:r>
      <w:r w:rsidR="241D041D" w:rsidRPr="5C323DC3">
        <w:rPr>
          <w:rFonts w:ascii="Times New Roman" w:eastAsia="Times New Roman" w:hAnsi="Times New Roman" w:cs="Times New Roman"/>
        </w:rPr>
        <w:t>patient</w:t>
      </w:r>
      <w:r w:rsidRPr="5C323DC3">
        <w:rPr>
          <w:rFonts w:ascii="Times New Roman" w:eastAsia="Times New Roman" w:hAnsi="Times New Roman" w:cs="Times New Roman"/>
        </w:rPr>
        <w:t>’s mother record</w:t>
      </w:r>
      <w:r w:rsidR="3CE7A22E" w:rsidRPr="5C323DC3">
        <w:rPr>
          <w:rFonts w:ascii="Times New Roman" w:eastAsia="Times New Roman" w:hAnsi="Times New Roman" w:cs="Times New Roman"/>
        </w:rPr>
        <w:t>ed</w:t>
      </w:r>
      <w:r w:rsidRPr="5C323DC3">
        <w:rPr>
          <w:rFonts w:ascii="Times New Roman" w:eastAsia="Times New Roman" w:hAnsi="Times New Roman" w:cs="Times New Roman"/>
        </w:rPr>
        <w:t xml:space="preserve"> the dental treatment process, allowing her to show the child the procedure at home repeatedly, helping the child feel more comfortable.</w:t>
      </w:r>
      <w:r w:rsidR="5B45A8FF" w:rsidRPr="5C323DC3">
        <w:rPr>
          <w:rFonts w:ascii="Times New Roman" w:eastAsia="Times New Roman" w:hAnsi="Times New Roman" w:cs="Times New Roman"/>
        </w:rPr>
        <w:t xml:space="preserve"> Another way</w:t>
      </w:r>
      <w:r w:rsidR="292E4C16" w:rsidRPr="5C323DC3">
        <w:rPr>
          <w:rFonts w:ascii="Times New Roman" w:eastAsia="Times New Roman" w:hAnsi="Times New Roman" w:cs="Times New Roman"/>
        </w:rPr>
        <w:t xml:space="preserve"> </w:t>
      </w:r>
      <w:r w:rsidR="5B45A8FF" w:rsidRPr="5C323DC3">
        <w:rPr>
          <w:rFonts w:ascii="Times New Roman" w:eastAsia="Times New Roman" w:hAnsi="Times New Roman" w:cs="Times New Roman"/>
        </w:rPr>
        <w:t xml:space="preserve">the </w:t>
      </w:r>
      <w:r w:rsidR="6643F52B" w:rsidRPr="5C323DC3">
        <w:rPr>
          <w:rFonts w:ascii="Times New Roman" w:eastAsia="Times New Roman" w:hAnsi="Times New Roman" w:cs="Times New Roman"/>
        </w:rPr>
        <w:t>dentist</w:t>
      </w:r>
      <w:r w:rsidR="5B45A8FF" w:rsidRPr="5C323DC3">
        <w:rPr>
          <w:rFonts w:ascii="Times New Roman" w:eastAsia="Times New Roman" w:hAnsi="Times New Roman" w:cs="Times New Roman"/>
        </w:rPr>
        <w:t xml:space="preserve"> made the patient feel comfortable was </w:t>
      </w:r>
      <w:r w:rsidR="416399FA" w:rsidRPr="5C323DC3">
        <w:rPr>
          <w:rFonts w:ascii="Times New Roman" w:eastAsia="Times New Roman" w:hAnsi="Times New Roman" w:cs="Times New Roman"/>
        </w:rPr>
        <w:t>through</w:t>
      </w:r>
      <w:r w:rsidR="5B45A8FF" w:rsidRPr="5C323DC3">
        <w:rPr>
          <w:rFonts w:ascii="Times New Roman" w:eastAsia="Times New Roman" w:hAnsi="Times New Roman" w:cs="Times New Roman"/>
        </w:rPr>
        <w:t xml:space="preserve"> </w:t>
      </w:r>
      <w:r w:rsidR="01F8DC43" w:rsidRPr="5C323DC3">
        <w:rPr>
          <w:rFonts w:ascii="Times New Roman" w:eastAsia="Times New Roman" w:hAnsi="Times New Roman" w:cs="Times New Roman"/>
        </w:rPr>
        <w:t>continuous</w:t>
      </w:r>
      <w:r w:rsidR="5B45A8FF" w:rsidRPr="5C323DC3">
        <w:rPr>
          <w:rFonts w:ascii="Times New Roman" w:eastAsia="Times New Roman" w:hAnsi="Times New Roman" w:cs="Times New Roman"/>
        </w:rPr>
        <w:t xml:space="preserve"> communication and </w:t>
      </w:r>
      <w:r w:rsidR="638F6B73" w:rsidRPr="5C323DC3">
        <w:rPr>
          <w:rFonts w:ascii="Times New Roman" w:eastAsia="Times New Roman" w:hAnsi="Times New Roman" w:cs="Times New Roman"/>
        </w:rPr>
        <w:t>encouragement</w:t>
      </w:r>
      <w:r w:rsidR="250A2E9D" w:rsidRPr="5C323DC3">
        <w:rPr>
          <w:rFonts w:ascii="Times New Roman" w:eastAsia="Times New Roman" w:hAnsi="Times New Roman" w:cs="Times New Roman"/>
        </w:rPr>
        <w:t>,</w:t>
      </w:r>
      <w:r w:rsidR="5B45A8FF" w:rsidRPr="5C323DC3">
        <w:rPr>
          <w:rFonts w:ascii="Times New Roman" w:eastAsia="Times New Roman" w:hAnsi="Times New Roman" w:cs="Times New Roman"/>
        </w:rPr>
        <w:t xml:space="preserve"> </w:t>
      </w:r>
      <w:r w:rsidR="702F4B70" w:rsidRPr="5C323DC3">
        <w:rPr>
          <w:rFonts w:ascii="Times New Roman" w:eastAsia="Times New Roman" w:hAnsi="Times New Roman" w:cs="Times New Roman"/>
        </w:rPr>
        <w:t xml:space="preserve">including giving </w:t>
      </w:r>
      <w:r w:rsidR="5B45A8FF" w:rsidRPr="5C323DC3">
        <w:rPr>
          <w:rFonts w:ascii="Times New Roman" w:eastAsia="Times New Roman" w:hAnsi="Times New Roman" w:cs="Times New Roman"/>
        </w:rPr>
        <w:t xml:space="preserve">him a high five after </w:t>
      </w:r>
      <w:r w:rsidR="01E9CD2E" w:rsidRPr="5C323DC3">
        <w:rPr>
          <w:rFonts w:ascii="Times New Roman" w:eastAsia="Times New Roman" w:hAnsi="Times New Roman" w:cs="Times New Roman"/>
        </w:rPr>
        <w:t>checking</w:t>
      </w:r>
      <w:r w:rsidR="5B45A8FF" w:rsidRPr="5C323DC3">
        <w:rPr>
          <w:rFonts w:ascii="Times New Roman" w:eastAsia="Times New Roman" w:hAnsi="Times New Roman" w:cs="Times New Roman"/>
        </w:rPr>
        <w:t xml:space="preserve"> each quadrant. </w:t>
      </w:r>
    </w:p>
    <w:p w14:paraId="71A8DDC0" w14:textId="7BFF523D" w:rsidR="2EF48C92" w:rsidRDefault="2EF48C92" w:rsidP="2EF48C92">
      <w:pPr>
        <w:spacing w:after="0" w:line="480" w:lineRule="auto"/>
        <w:rPr>
          <w:rFonts w:ascii="Times New Roman" w:eastAsia="Times New Roman" w:hAnsi="Times New Roman" w:cs="Times New Roman"/>
        </w:rPr>
      </w:pPr>
    </w:p>
    <w:p w14:paraId="65032866" w14:textId="2C737DD0" w:rsidR="3B5CF62F" w:rsidRDefault="3488936A" w:rsidP="2EF48C92">
      <w:pPr>
        <w:spacing w:after="0" w:line="480" w:lineRule="auto"/>
        <w:rPr>
          <w:rFonts w:ascii="Times New Roman" w:eastAsia="Times New Roman" w:hAnsi="Times New Roman" w:cs="Times New Roman"/>
          <w:b/>
          <w:bCs/>
          <w:u w:val="single"/>
        </w:rPr>
      </w:pPr>
      <w:r w:rsidRPr="5C323DC3">
        <w:rPr>
          <w:rFonts w:ascii="Times New Roman" w:eastAsia="Times New Roman" w:hAnsi="Times New Roman" w:cs="Times New Roman"/>
          <w:b/>
          <w:bCs/>
          <w:u w:val="single"/>
        </w:rPr>
        <w:t>Profile of Profession: Erin Oaks Dental Clinic</w:t>
      </w:r>
    </w:p>
    <w:p w14:paraId="6A12D4FB" w14:textId="7BACFBAE" w:rsidR="3B5CF62F" w:rsidRDefault="2E31DA79" w:rsidP="5C323DC3">
      <w:pPr>
        <w:spacing w:after="0" w:line="480" w:lineRule="auto"/>
        <w:rPr>
          <w:rFonts w:ascii="Times New Roman" w:eastAsia="Times New Roman" w:hAnsi="Times New Roman" w:cs="Times New Roman"/>
          <w:i/>
          <w:iCs/>
        </w:rPr>
      </w:pPr>
      <w:r w:rsidRPr="5C323DC3">
        <w:rPr>
          <w:rFonts w:ascii="Times New Roman" w:eastAsia="Times New Roman" w:hAnsi="Times New Roman" w:cs="Times New Roman"/>
          <w:i/>
          <w:iCs/>
        </w:rPr>
        <w:t>Megan’s</w:t>
      </w:r>
      <w:r w:rsidR="3488936A" w:rsidRPr="5C323DC3">
        <w:rPr>
          <w:rFonts w:ascii="Times New Roman" w:eastAsia="Times New Roman" w:hAnsi="Times New Roman" w:cs="Times New Roman"/>
          <w:i/>
          <w:iCs/>
        </w:rPr>
        <w:t xml:space="preserve"> observation experience</w:t>
      </w:r>
      <w:r w:rsidR="0E6530AA" w:rsidRPr="5C323DC3">
        <w:rPr>
          <w:rFonts w:ascii="Times New Roman" w:eastAsia="Times New Roman" w:hAnsi="Times New Roman" w:cs="Times New Roman"/>
          <w:i/>
          <w:iCs/>
        </w:rPr>
        <w:t>:</w:t>
      </w:r>
    </w:p>
    <w:p w14:paraId="71AC0068" w14:textId="0C17CF00" w:rsidR="00B82B7E" w:rsidRDefault="6AC7A05F" w:rsidP="0F8583D1">
      <w:pPr>
        <w:spacing w:after="0" w:line="480" w:lineRule="auto"/>
        <w:ind w:firstLine="720"/>
        <w:rPr>
          <w:rFonts w:ascii="Times New Roman" w:eastAsia="Times New Roman" w:hAnsi="Times New Roman" w:cs="Times New Roman"/>
        </w:rPr>
      </w:pPr>
      <w:r w:rsidRPr="5C323DC3">
        <w:rPr>
          <w:rFonts w:ascii="Times New Roman" w:eastAsia="Times New Roman" w:hAnsi="Times New Roman" w:cs="Times New Roman"/>
        </w:rPr>
        <w:t>After observing Dr.</w:t>
      </w:r>
      <w:r w:rsidR="5E13E804" w:rsidRPr="5C323DC3">
        <w:rPr>
          <w:rFonts w:ascii="Times New Roman" w:eastAsia="Times New Roman" w:hAnsi="Times New Roman" w:cs="Times New Roman"/>
        </w:rPr>
        <w:t xml:space="preserve"> </w:t>
      </w:r>
      <w:r w:rsidRPr="5C323DC3">
        <w:rPr>
          <w:rFonts w:ascii="Times New Roman" w:eastAsia="Times New Roman" w:hAnsi="Times New Roman" w:cs="Times New Roman"/>
        </w:rPr>
        <w:t xml:space="preserve">Park </w:t>
      </w:r>
      <w:r w:rsidR="60372082" w:rsidRPr="5C323DC3">
        <w:rPr>
          <w:rFonts w:ascii="Times New Roman" w:eastAsia="Times New Roman" w:hAnsi="Times New Roman" w:cs="Times New Roman"/>
        </w:rPr>
        <w:t xml:space="preserve">I noticed how different specialties need to be to accommodate their </w:t>
      </w:r>
      <w:r w:rsidR="2A17BEB1" w:rsidRPr="5C323DC3">
        <w:rPr>
          <w:rFonts w:ascii="Times New Roman" w:eastAsia="Times New Roman" w:hAnsi="Times New Roman" w:cs="Times New Roman"/>
        </w:rPr>
        <w:t>patient</w:t>
      </w:r>
      <w:r w:rsidR="60372082" w:rsidRPr="5C323DC3">
        <w:rPr>
          <w:rFonts w:ascii="Times New Roman" w:eastAsia="Times New Roman" w:hAnsi="Times New Roman" w:cs="Times New Roman"/>
        </w:rPr>
        <w:t xml:space="preserve">s. Dr. Park showcased many skills I had never seen being used before in dentistry to ensure the safety </w:t>
      </w:r>
      <w:r w:rsidR="1FED16D4" w:rsidRPr="5C323DC3">
        <w:rPr>
          <w:rFonts w:ascii="Times New Roman" w:eastAsia="Times New Roman" w:hAnsi="Times New Roman" w:cs="Times New Roman"/>
        </w:rPr>
        <w:t xml:space="preserve">of his </w:t>
      </w:r>
      <w:r w:rsidR="10BC50FA" w:rsidRPr="5C323DC3">
        <w:rPr>
          <w:rFonts w:ascii="Times New Roman" w:eastAsia="Times New Roman" w:hAnsi="Times New Roman" w:cs="Times New Roman"/>
        </w:rPr>
        <w:t>patient</w:t>
      </w:r>
      <w:r w:rsidR="65C7FC7F" w:rsidRPr="5C323DC3">
        <w:rPr>
          <w:rFonts w:ascii="Times New Roman" w:eastAsia="Times New Roman" w:hAnsi="Times New Roman" w:cs="Times New Roman"/>
        </w:rPr>
        <w:t>s.</w:t>
      </w:r>
      <w:r w:rsidR="1FED16D4" w:rsidRPr="5C323DC3">
        <w:rPr>
          <w:rFonts w:ascii="Times New Roman" w:eastAsia="Times New Roman" w:hAnsi="Times New Roman" w:cs="Times New Roman"/>
        </w:rPr>
        <w:t xml:space="preserve"> In example he explained that the patient is always in the ditch of </w:t>
      </w:r>
      <w:r w:rsidR="1FED16D4" w:rsidRPr="5C323DC3">
        <w:rPr>
          <w:rFonts w:ascii="Times New Roman" w:eastAsia="Times New Roman" w:hAnsi="Times New Roman" w:cs="Times New Roman"/>
        </w:rPr>
        <w:lastRenderedPageBreak/>
        <w:t>his arm and that he does all procedures from eleven o</w:t>
      </w:r>
      <w:r w:rsidR="24779B70" w:rsidRPr="5C323DC3">
        <w:rPr>
          <w:rFonts w:ascii="Times New Roman" w:eastAsia="Times New Roman" w:hAnsi="Times New Roman" w:cs="Times New Roman"/>
        </w:rPr>
        <w:t>’</w:t>
      </w:r>
      <w:r w:rsidR="1FED16D4" w:rsidRPr="5C323DC3">
        <w:rPr>
          <w:rFonts w:ascii="Times New Roman" w:eastAsia="Times New Roman" w:hAnsi="Times New Roman" w:cs="Times New Roman"/>
        </w:rPr>
        <w:t xml:space="preserve">clock. By doing this </w:t>
      </w:r>
      <w:r w:rsidR="45F2E991" w:rsidRPr="5C323DC3">
        <w:rPr>
          <w:rFonts w:ascii="Times New Roman" w:eastAsia="Times New Roman" w:hAnsi="Times New Roman" w:cs="Times New Roman"/>
        </w:rPr>
        <w:t xml:space="preserve">he </w:t>
      </w:r>
      <w:r w:rsidR="328DCABC" w:rsidRPr="5C323DC3">
        <w:rPr>
          <w:rFonts w:ascii="Times New Roman" w:eastAsia="Times New Roman" w:hAnsi="Times New Roman" w:cs="Times New Roman"/>
        </w:rPr>
        <w:t>ensures</w:t>
      </w:r>
      <w:r w:rsidR="45F2E991" w:rsidRPr="5C323DC3">
        <w:rPr>
          <w:rFonts w:ascii="Times New Roman" w:eastAsia="Times New Roman" w:hAnsi="Times New Roman" w:cs="Times New Roman"/>
        </w:rPr>
        <w:t xml:space="preserve"> when using scalers that if the </w:t>
      </w:r>
      <w:r w:rsidR="04EA242A" w:rsidRPr="5C323DC3">
        <w:rPr>
          <w:rFonts w:ascii="Times New Roman" w:eastAsia="Times New Roman" w:hAnsi="Times New Roman" w:cs="Times New Roman"/>
        </w:rPr>
        <w:t>patient</w:t>
      </w:r>
      <w:r w:rsidR="45F2E991" w:rsidRPr="5C323DC3">
        <w:rPr>
          <w:rFonts w:ascii="Times New Roman" w:eastAsia="Times New Roman" w:hAnsi="Times New Roman" w:cs="Times New Roman"/>
        </w:rPr>
        <w:t xml:space="preserve"> </w:t>
      </w:r>
      <w:r w:rsidR="0A45A22A" w:rsidRPr="5C323DC3">
        <w:rPr>
          <w:rFonts w:ascii="Times New Roman" w:eastAsia="Times New Roman" w:hAnsi="Times New Roman" w:cs="Times New Roman"/>
        </w:rPr>
        <w:t>is</w:t>
      </w:r>
      <w:r w:rsidR="45F2E991" w:rsidRPr="5C323DC3">
        <w:rPr>
          <w:rFonts w:ascii="Times New Roman" w:eastAsia="Times New Roman" w:hAnsi="Times New Roman" w:cs="Times New Roman"/>
        </w:rPr>
        <w:t xml:space="preserve"> to move that both involved will not be injured. Another tactic he used was that the arms of the child went above their head, in doing this limits the ability </w:t>
      </w:r>
      <w:r w:rsidR="24779B70" w:rsidRPr="5C323DC3">
        <w:rPr>
          <w:rFonts w:ascii="Times New Roman" w:eastAsia="Times New Roman" w:hAnsi="Times New Roman" w:cs="Times New Roman"/>
        </w:rPr>
        <w:t xml:space="preserve">of children to push themselves off the </w:t>
      </w:r>
      <w:r w:rsidR="6EF4E83D" w:rsidRPr="5C323DC3">
        <w:rPr>
          <w:rFonts w:ascii="Times New Roman" w:eastAsia="Times New Roman" w:hAnsi="Times New Roman" w:cs="Times New Roman"/>
        </w:rPr>
        <w:t>chair and</w:t>
      </w:r>
      <w:r w:rsidR="3645091E" w:rsidRPr="5C323DC3">
        <w:rPr>
          <w:rFonts w:ascii="Times New Roman" w:eastAsia="Times New Roman" w:hAnsi="Times New Roman" w:cs="Times New Roman"/>
        </w:rPr>
        <w:t xml:space="preserve"> limits the ability of children to push hands away. Another thing </w:t>
      </w:r>
      <w:proofErr w:type="spellStart"/>
      <w:r w:rsidR="3645091E" w:rsidRPr="5C323DC3">
        <w:rPr>
          <w:rFonts w:ascii="Times New Roman" w:eastAsia="Times New Roman" w:hAnsi="Times New Roman" w:cs="Times New Roman"/>
        </w:rPr>
        <w:t>i</w:t>
      </w:r>
      <w:proofErr w:type="spellEnd"/>
      <w:r w:rsidR="3645091E" w:rsidRPr="5C323DC3">
        <w:rPr>
          <w:rFonts w:ascii="Times New Roman" w:eastAsia="Times New Roman" w:hAnsi="Times New Roman" w:cs="Times New Roman"/>
        </w:rPr>
        <w:t xml:space="preserve"> noticed about the clinic itself was that </w:t>
      </w:r>
      <w:r w:rsidR="6EF4E83D" w:rsidRPr="5C323DC3">
        <w:rPr>
          <w:rFonts w:ascii="Times New Roman" w:eastAsia="Times New Roman" w:hAnsi="Times New Roman" w:cs="Times New Roman"/>
        </w:rPr>
        <w:t xml:space="preserve">the operatory chairs did not have arms, when we inquired about this it was explained its so that the proper positioning can be maintained while performing procedures. </w:t>
      </w:r>
    </w:p>
    <w:p w14:paraId="6B8EB724" w14:textId="6CA288AE" w:rsidR="000E128E" w:rsidRPr="00B82B7E" w:rsidRDefault="00F9343D" w:rsidP="00B82B7E">
      <w:pPr>
        <w:spacing w:after="0" w:line="480" w:lineRule="auto"/>
        <w:rPr>
          <w:rFonts w:ascii="Times New Roman" w:eastAsia="Times New Roman" w:hAnsi="Times New Roman" w:cs="Times New Roman"/>
        </w:rPr>
      </w:pPr>
      <w:r>
        <w:rPr>
          <w:rFonts w:ascii="Times New Roman" w:eastAsia="Times New Roman" w:hAnsi="Times New Roman" w:cs="Times New Roman"/>
        </w:rPr>
        <w:tab/>
      </w:r>
      <w:r w:rsidR="6EF4E83D">
        <w:rPr>
          <w:rFonts w:ascii="Times New Roman" w:eastAsia="Times New Roman" w:hAnsi="Times New Roman" w:cs="Times New Roman"/>
        </w:rPr>
        <w:t xml:space="preserve">Dr. Park </w:t>
      </w:r>
      <w:r w:rsidR="3D784A4F">
        <w:rPr>
          <w:rFonts w:ascii="Times New Roman" w:eastAsia="Times New Roman" w:hAnsi="Times New Roman" w:cs="Times New Roman"/>
        </w:rPr>
        <w:t xml:space="preserve">showcased many skills in a short </w:t>
      </w:r>
      <w:r w:rsidR="558ED811">
        <w:rPr>
          <w:rFonts w:ascii="Times New Roman" w:eastAsia="Times New Roman" w:hAnsi="Times New Roman" w:cs="Times New Roman"/>
        </w:rPr>
        <w:t>time</w:t>
      </w:r>
      <w:r w:rsidR="3D784A4F">
        <w:rPr>
          <w:rFonts w:ascii="Times New Roman" w:eastAsia="Times New Roman" w:hAnsi="Times New Roman" w:cs="Times New Roman"/>
        </w:rPr>
        <w:t>. Something that I enjoyed about observing was how he spoke to his patients and the parents. To the kids he was warm, friendly and gentle</w:t>
      </w:r>
      <w:r w:rsidR="6C5F53E4">
        <w:rPr>
          <w:rFonts w:ascii="Times New Roman" w:eastAsia="Times New Roman" w:hAnsi="Times New Roman" w:cs="Times New Roman"/>
        </w:rPr>
        <w:t>. To the parents he was able to provide stern</w:t>
      </w:r>
      <w:r w:rsidR="3D9F679C">
        <w:rPr>
          <w:rFonts w:ascii="Times New Roman" w:eastAsia="Times New Roman" w:hAnsi="Times New Roman" w:cs="Times New Roman"/>
        </w:rPr>
        <w:t>, but</w:t>
      </w:r>
      <w:r w:rsidR="6C5F53E4">
        <w:rPr>
          <w:rFonts w:ascii="Times New Roman" w:eastAsia="Times New Roman" w:hAnsi="Times New Roman" w:cs="Times New Roman"/>
        </w:rPr>
        <w:t xml:space="preserve"> direct oral health education while still being polite. He also used lots of analogies when explaining to parents to ensure that they understood.</w:t>
      </w:r>
      <w:r w:rsidR="3D9F679C">
        <w:rPr>
          <w:rFonts w:ascii="Times New Roman" w:eastAsia="Times New Roman" w:hAnsi="Times New Roman" w:cs="Times New Roman"/>
        </w:rPr>
        <w:t xml:space="preserve"> For each </w:t>
      </w:r>
      <w:r w:rsidR="20811931">
        <w:rPr>
          <w:rFonts w:ascii="Times New Roman" w:eastAsia="Times New Roman" w:hAnsi="Times New Roman" w:cs="Times New Roman"/>
        </w:rPr>
        <w:t xml:space="preserve">patient </w:t>
      </w:r>
      <w:r w:rsidR="3D9F679C">
        <w:rPr>
          <w:rFonts w:ascii="Times New Roman" w:eastAsia="Times New Roman" w:hAnsi="Times New Roman" w:cs="Times New Roman"/>
        </w:rPr>
        <w:t xml:space="preserve">Dr. Park curated a specialized treatment plan. For </w:t>
      </w:r>
      <w:r w:rsidR="1BE23CDA">
        <w:rPr>
          <w:rFonts w:ascii="Times New Roman" w:eastAsia="Times New Roman" w:hAnsi="Times New Roman" w:cs="Times New Roman"/>
        </w:rPr>
        <w:t>example,</w:t>
      </w:r>
      <w:r w:rsidR="3D9F679C">
        <w:rPr>
          <w:rFonts w:ascii="Times New Roman" w:eastAsia="Times New Roman" w:hAnsi="Times New Roman" w:cs="Times New Roman"/>
        </w:rPr>
        <w:t xml:space="preserve"> he had an </w:t>
      </w:r>
      <w:r w:rsidR="75AA1BBA">
        <w:rPr>
          <w:rFonts w:ascii="Times New Roman" w:eastAsia="Times New Roman" w:hAnsi="Times New Roman" w:cs="Times New Roman"/>
        </w:rPr>
        <w:t>eight-year-old</w:t>
      </w:r>
      <w:r w:rsidR="3D9F679C">
        <w:rPr>
          <w:rFonts w:ascii="Times New Roman" w:eastAsia="Times New Roman" w:hAnsi="Times New Roman" w:cs="Times New Roman"/>
        </w:rPr>
        <w:t xml:space="preserve"> </w:t>
      </w:r>
      <w:r w:rsidR="4363F1EB">
        <w:rPr>
          <w:rFonts w:ascii="Times New Roman" w:eastAsia="Times New Roman" w:hAnsi="Times New Roman" w:cs="Times New Roman"/>
        </w:rPr>
        <w:t>patient</w:t>
      </w:r>
      <w:r w:rsidR="3D9F679C">
        <w:rPr>
          <w:rFonts w:ascii="Times New Roman" w:eastAsia="Times New Roman" w:hAnsi="Times New Roman" w:cs="Times New Roman"/>
        </w:rPr>
        <w:t xml:space="preserve"> that had never had radiographs, however all the dentition was erupting properly and </w:t>
      </w:r>
      <w:r w:rsidR="1BE23CDA">
        <w:rPr>
          <w:rFonts w:ascii="Times New Roman" w:eastAsia="Times New Roman" w:hAnsi="Times New Roman" w:cs="Times New Roman"/>
        </w:rPr>
        <w:t>there</w:t>
      </w:r>
      <w:r w:rsidR="3D9F679C">
        <w:rPr>
          <w:rFonts w:ascii="Times New Roman" w:eastAsia="Times New Roman" w:hAnsi="Times New Roman" w:cs="Times New Roman"/>
        </w:rPr>
        <w:t xml:space="preserve"> were no concerns. Another case he did not provide a fluoride varnish, because the </w:t>
      </w:r>
      <w:r w:rsidR="741DE275">
        <w:rPr>
          <w:rFonts w:ascii="Times New Roman" w:eastAsia="Times New Roman" w:hAnsi="Times New Roman" w:cs="Times New Roman"/>
        </w:rPr>
        <w:t xml:space="preserve">patient </w:t>
      </w:r>
      <w:r w:rsidR="1BE23CDA">
        <w:rPr>
          <w:rFonts w:ascii="Times New Roman" w:eastAsia="Times New Roman" w:hAnsi="Times New Roman" w:cs="Times New Roman"/>
        </w:rPr>
        <w:t xml:space="preserve">had a very low caries risk, and he was able to make that assessment from them being a </w:t>
      </w:r>
      <w:r w:rsidR="75AA1BBA">
        <w:rPr>
          <w:rFonts w:ascii="Times New Roman" w:eastAsia="Times New Roman" w:hAnsi="Times New Roman" w:cs="Times New Roman"/>
        </w:rPr>
        <w:t>long-term</w:t>
      </w:r>
      <w:r w:rsidR="1BE23CDA">
        <w:rPr>
          <w:rFonts w:ascii="Times New Roman" w:eastAsia="Times New Roman" w:hAnsi="Times New Roman" w:cs="Times New Roman"/>
        </w:rPr>
        <w:t xml:space="preserve"> </w:t>
      </w:r>
      <w:r w:rsidR="224FE4D0">
        <w:rPr>
          <w:rFonts w:ascii="Times New Roman" w:eastAsia="Times New Roman" w:hAnsi="Times New Roman" w:cs="Times New Roman"/>
        </w:rPr>
        <w:t>patient</w:t>
      </w:r>
      <w:r w:rsidR="1BE23CDA">
        <w:rPr>
          <w:rFonts w:ascii="Times New Roman" w:eastAsia="Times New Roman" w:hAnsi="Times New Roman" w:cs="Times New Roman"/>
        </w:rPr>
        <w:t>. Dr.</w:t>
      </w:r>
      <w:r w:rsidR="6B1EC3AA">
        <w:rPr>
          <w:rFonts w:ascii="Times New Roman" w:eastAsia="Times New Roman" w:hAnsi="Times New Roman" w:cs="Times New Roman"/>
        </w:rPr>
        <w:t xml:space="preserve"> </w:t>
      </w:r>
      <w:r w:rsidR="1BE23CDA">
        <w:rPr>
          <w:rFonts w:ascii="Times New Roman" w:eastAsia="Times New Roman" w:hAnsi="Times New Roman" w:cs="Times New Roman"/>
        </w:rPr>
        <w:t xml:space="preserve">Park was also very interactive and helpful, for example he would turnover rooms and </w:t>
      </w:r>
      <w:r w:rsidR="75AA1BBA">
        <w:rPr>
          <w:rFonts w:ascii="Times New Roman" w:eastAsia="Times New Roman" w:hAnsi="Times New Roman" w:cs="Times New Roman"/>
        </w:rPr>
        <w:t xml:space="preserve">help with instruments in addition to providing care, he was able to adjust on the fly to accommodate the necessary treatment and procedures. After this observation I feel </w:t>
      </w:r>
      <w:r w:rsidR="00FB982D">
        <w:rPr>
          <w:rFonts w:ascii="Times New Roman" w:eastAsia="Times New Roman" w:hAnsi="Times New Roman" w:cs="Times New Roman"/>
        </w:rPr>
        <w:t xml:space="preserve">much more inclined to work with children, as it was an incredibly positive </w:t>
      </w:r>
      <w:r w:rsidR="1FCCD16D">
        <w:rPr>
          <w:rFonts w:ascii="Times New Roman" w:eastAsia="Times New Roman" w:hAnsi="Times New Roman" w:cs="Times New Roman"/>
        </w:rPr>
        <w:t>experience,</w:t>
      </w:r>
      <w:r w:rsidR="00FB982D">
        <w:rPr>
          <w:rFonts w:ascii="Times New Roman" w:eastAsia="Times New Roman" w:hAnsi="Times New Roman" w:cs="Times New Roman"/>
        </w:rPr>
        <w:t xml:space="preserve"> and I see the value that you can get from this field. </w:t>
      </w:r>
    </w:p>
    <w:p w14:paraId="29B9A309" w14:textId="58A4E87B" w:rsidR="19679FEF" w:rsidRDefault="19679FEF" w:rsidP="19679FEF">
      <w:pPr>
        <w:spacing w:after="0" w:line="480" w:lineRule="auto"/>
        <w:rPr>
          <w:rFonts w:ascii="Times New Roman" w:eastAsia="Times New Roman" w:hAnsi="Times New Roman" w:cs="Times New Roman"/>
        </w:rPr>
      </w:pPr>
    </w:p>
    <w:p w14:paraId="319883DF" w14:textId="77777777" w:rsidR="006138C6" w:rsidRDefault="006138C6" w:rsidP="19679FEF">
      <w:pPr>
        <w:spacing w:after="0" w:line="480" w:lineRule="auto"/>
        <w:rPr>
          <w:rFonts w:ascii="Times New Roman" w:eastAsia="Times New Roman" w:hAnsi="Times New Roman" w:cs="Times New Roman"/>
        </w:rPr>
      </w:pPr>
    </w:p>
    <w:p w14:paraId="1F422F1A" w14:textId="77777777" w:rsidR="006138C6" w:rsidRDefault="006138C6" w:rsidP="19679FEF">
      <w:pPr>
        <w:spacing w:after="0" w:line="480" w:lineRule="auto"/>
        <w:rPr>
          <w:rFonts w:ascii="Times New Roman" w:eastAsia="Times New Roman" w:hAnsi="Times New Roman" w:cs="Times New Roman"/>
        </w:rPr>
      </w:pPr>
    </w:p>
    <w:p w14:paraId="54BE953E" w14:textId="1F55E310" w:rsidR="129D61BC" w:rsidRDefault="0D85F725" w:rsidP="2E2DBC06">
      <w:pPr>
        <w:spacing w:after="0" w:line="480" w:lineRule="auto"/>
        <w:rPr>
          <w:rFonts w:ascii="Times New Roman" w:eastAsia="Times New Roman" w:hAnsi="Times New Roman" w:cs="Times New Roman"/>
        </w:rPr>
      </w:pPr>
      <w:proofErr w:type="spellStart"/>
      <w:r w:rsidRPr="5C323DC3">
        <w:rPr>
          <w:rFonts w:ascii="Times New Roman" w:eastAsia="Times New Roman" w:hAnsi="Times New Roman" w:cs="Times New Roman"/>
          <w:i/>
          <w:iCs/>
        </w:rPr>
        <w:lastRenderedPageBreak/>
        <w:t>Jaipreet’s</w:t>
      </w:r>
      <w:proofErr w:type="spellEnd"/>
      <w:r w:rsidRPr="5C323DC3">
        <w:rPr>
          <w:rFonts w:ascii="Times New Roman" w:eastAsia="Times New Roman" w:hAnsi="Times New Roman" w:cs="Times New Roman"/>
          <w:i/>
          <w:iCs/>
        </w:rPr>
        <w:t xml:space="preserve"> observation experience:</w:t>
      </w:r>
    </w:p>
    <w:p w14:paraId="1F4B4102" w14:textId="4C53B9BB" w:rsidR="129D61BC" w:rsidRDefault="0D85F725" w:rsidP="2E2DBC06">
      <w:pPr>
        <w:spacing w:after="0" w:line="480" w:lineRule="auto"/>
        <w:ind w:firstLine="720"/>
        <w:rPr>
          <w:rFonts w:ascii="Times New Roman" w:eastAsia="Times New Roman" w:hAnsi="Times New Roman" w:cs="Times New Roman"/>
        </w:rPr>
      </w:pPr>
      <w:r w:rsidRPr="5C323DC3">
        <w:rPr>
          <w:rFonts w:ascii="Times New Roman" w:eastAsia="Times New Roman" w:hAnsi="Times New Roman" w:cs="Times New Roman"/>
        </w:rPr>
        <w:t>My experience at a pediatric dental office was both informative and rewarding. It was fascinating to observe various dental procedures being performed on children. I had the opportunity to watch a restorative procedure involving oral sedation, as well as a cleaning and sealant procedure. One of the highlights was seeing pediatric dental crowns made from plastic materials, which was quite interesting. I was also impressed with how well the dental team managed behavior, making the visit comfortable for the little patients. During my time there, I had a great conversation with Dr. Park, who shared valuable tips on the importance of oral hygiene and how to effectively educate children about maintaining their daily routines. Overall, my experience at the pediatric office was amazing, and it has inspired me to pursue a specialization in pediatric dentistry in the future.</w:t>
      </w:r>
    </w:p>
    <w:p w14:paraId="5A4945F5" w14:textId="3DE90F5B" w:rsidR="2E2DBC06" w:rsidRDefault="2E2DBC06" w:rsidP="2E2DBC06">
      <w:pPr>
        <w:spacing w:after="0" w:line="480" w:lineRule="auto"/>
        <w:ind w:firstLine="720"/>
        <w:rPr>
          <w:rFonts w:ascii="Times New Roman" w:eastAsia="Times New Roman" w:hAnsi="Times New Roman" w:cs="Times New Roman"/>
        </w:rPr>
      </w:pPr>
    </w:p>
    <w:p w14:paraId="3B23989F" w14:textId="2CCF505A" w:rsidR="28B5B4ED" w:rsidRDefault="7B423C70" w:rsidP="2E2DBC06">
      <w:pPr>
        <w:spacing w:after="0" w:line="480" w:lineRule="auto"/>
        <w:rPr>
          <w:rFonts w:ascii="Times New Roman" w:eastAsia="Times New Roman" w:hAnsi="Times New Roman" w:cs="Times New Roman"/>
          <w:i/>
          <w:iCs/>
        </w:rPr>
      </w:pPr>
      <w:r w:rsidRPr="3F5462B4">
        <w:rPr>
          <w:rFonts w:ascii="Times New Roman" w:eastAsia="Times New Roman" w:hAnsi="Times New Roman" w:cs="Times New Roman"/>
          <w:i/>
          <w:iCs/>
        </w:rPr>
        <w:t>Dema’s</w:t>
      </w:r>
      <w:r w:rsidR="00ED7F0B">
        <w:rPr>
          <w:rFonts w:ascii="Times New Roman" w:eastAsia="Times New Roman" w:hAnsi="Times New Roman" w:cs="Times New Roman"/>
          <w:i/>
          <w:iCs/>
        </w:rPr>
        <w:t xml:space="preserve"> Observational</w:t>
      </w:r>
      <w:r w:rsidRPr="3F5462B4">
        <w:rPr>
          <w:rFonts w:ascii="Times New Roman" w:eastAsia="Times New Roman" w:hAnsi="Times New Roman" w:cs="Times New Roman"/>
          <w:i/>
          <w:iCs/>
        </w:rPr>
        <w:t xml:space="preserve"> </w:t>
      </w:r>
      <w:r w:rsidR="00ED7F0B">
        <w:rPr>
          <w:rFonts w:ascii="Times New Roman" w:eastAsia="Times New Roman" w:hAnsi="Times New Roman" w:cs="Times New Roman"/>
          <w:i/>
          <w:iCs/>
        </w:rPr>
        <w:t>E</w:t>
      </w:r>
      <w:r w:rsidRPr="3F5462B4">
        <w:rPr>
          <w:rFonts w:ascii="Times New Roman" w:eastAsia="Times New Roman" w:hAnsi="Times New Roman" w:cs="Times New Roman"/>
          <w:i/>
          <w:iCs/>
        </w:rPr>
        <w:t xml:space="preserve">xperience: </w:t>
      </w:r>
    </w:p>
    <w:p w14:paraId="504CDEA9" w14:textId="5C4DCCC1" w:rsidR="198D900A" w:rsidRDefault="6E71224E" w:rsidP="3F762F6D">
      <w:pPr>
        <w:spacing w:after="0" w:line="480" w:lineRule="auto"/>
        <w:ind w:firstLine="720"/>
        <w:rPr>
          <w:rFonts w:ascii="Times New Roman" w:eastAsia="Times New Roman" w:hAnsi="Times New Roman" w:cs="Times New Roman"/>
        </w:rPr>
      </w:pPr>
      <w:r w:rsidRPr="3F762F6D">
        <w:rPr>
          <w:rFonts w:ascii="Times New Roman" w:eastAsia="Times New Roman" w:hAnsi="Times New Roman" w:cs="Times New Roman"/>
        </w:rPr>
        <w:t>My experience at the pediatric dental clinic observing Dr.</w:t>
      </w:r>
      <w:r w:rsidR="7EC24D92" w:rsidRPr="3F762F6D">
        <w:rPr>
          <w:rFonts w:ascii="Times New Roman" w:eastAsia="Times New Roman" w:hAnsi="Times New Roman" w:cs="Times New Roman"/>
        </w:rPr>
        <w:t xml:space="preserve"> Park was very informative. I first observed him finish a dental check up on a 6-year-old where he had removed the child’s orthodontic wire to easily and efficiently clean his teeth. Dr. Park has </w:t>
      </w:r>
      <w:r w:rsidR="530FADAA" w:rsidRPr="3F762F6D">
        <w:rPr>
          <w:rFonts w:ascii="Times New Roman" w:eastAsia="Times New Roman" w:hAnsi="Times New Roman" w:cs="Times New Roman"/>
        </w:rPr>
        <w:t xml:space="preserve">an orthodontic dentist working with him at the same clinic, which is his wife. This allows for quick and convenient treatment for the patient. </w:t>
      </w:r>
      <w:r w:rsidR="37540F7C" w:rsidRPr="3F762F6D">
        <w:rPr>
          <w:rFonts w:ascii="Times New Roman" w:eastAsia="Times New Roman" w:hAnsi="Times New Roman" w:cs="Times New Roman"/>
        </w:rPr>
        <w:t xml:space="preserve">Dr. Park showed me, </w:t>
      </w:r>
      <w:proofErr w:type="spellStart"/>
      <w:r w:rsidR="37540F7C" w:rsidRPr="3F762F6D">
        <w:rPr>
          <w:rFonts w:ascii="Times New Roman" w:eastAsia="Times New Roman" w:hAnsi="Times New Roman" w:cs="Times New Roman"/>
        </w:rPr>
        <w:t>Jaipreet</w:t>
      </w:r>
      <w:proofErr w:type="spellEnd"/>
      <w:r w:rsidR="37540F7C" w:rsidRPr="3F762F6D">
        <w:rPr>
          <w:rFonts w:ascii="Times New Roman" w:eastAsia="Times New Roman" w:hAnsi="Times New Roman" w:cs="Times New Roman"/>
        </w:rPr>
        <w:t xml:space="preserve">, and the other dentists and dental assistants how to apply the new fluoride they got in the office. It is called </w:t>
      </w:r>
      <w:proofErr w:type="spellStart"/>
      <w:r w:rsidR="39F1172B" w:rsidRPr="3F762F6D">
        <w:rPr>
          <w:rFonts w:ascii="Times New Roman" w:eastAsia="Times New Roman" w:hAnsi="Times New Roman" w:cs="Times New Roman"/>
        </w:rPr>
        <w:t>fluorimax</w:t>
      </w:r>
      <w:proofErr w:type="spellEnd"/>
      <w:r w:rsidR="39F1172B" w:rsidRPr="3F762F6D">
        <w:rPr>
          <w:rFonts w:ascii="Times New Roman" w:eastAsia="Times New Roman" w:hAnsi="Times New Roman" w:cs="Times New Roman"/>
        </w:rPr>
        <w:t xml:space="preserve"> where one </w:t>
      </w:r>
      <w:r w:rsidR="579958A8" w:rsidRPr="3F762F6D">
        <w:rPr>
          <w:rFonts w:ascii="Times New Roman" w:eastAsia="Times New Roman" w:hAnsi="Times New Roman" w:cs="Times New Roman"/>
        </w:rPr>
        <w:t>drop</w:t>
      </w:r>
      <w:r w:rsidR="39F1172B" w:rsidRPr="3F762F6D">
        <w:rPr>
          <w:rFonts w:ascii="Times New Roman" w:eastAsia="Times New Roman" w:hAnsi="Times New Roman" w:cs="Times New Roman"/>
        </w:rPr>
        <w:t xml:space="preserve"> of the solution is applied and spread for children with primary dentition. </w:t>
      </w:r>
      <w:r w:rsidR="44646B17" w:rsidRPr="3F762F6D">
        <w:rPr>
          <w:rFonts w:ascii="Times New Roman" w:eastAsia="Times New Roman" w:hAnsi="Times New Roman" w:cs="Times New Roman"/>
        </w:rPr>
        <w:t xml:space="preserve">Unlike fluoride varnish, this type uses saliva for adhesion and children can resume </w:t>
      </w:r>
      <w:r w:rsidR="400BB29B" w:rsidRPr="3F762F6D">
        <w:rPr>
          <w:rFonts w:ascii="Times New Roman" w:eastAsia="Times New Roman" w:hAnsi="Times New Roman" w:cs="Times New Roman"/>
        </w:rPr>
        <w:t xml:space="preserve">their </w:t>
      </w:r>
      <w:r w:rsidR="44646B17" w:rsidRPr="3F762F6D">
        <w:rPr>
          <w:rFonts w:ascii="Times New Roman" w:eastAsia="Times New Roman" w:hAnsi="Times New Roman" w:cs="Times New Roman"/>
        </w:rPr>
        <w:t xml:space="preserve">normal diet after 30 minutes from application. In between procedures, the doctor explained to me and </w:t>
      </w:r>
      <w:proofErr w:type="spellStart"/>
      <w:r w:rsidR="44646B17" w:rsidRPr="3F762F6D">
        <w:rPr>
          <w:rFonts w:ascii="Times New Roman" w:eastAsia="Times New Roman" w:hAnsi="Times New Roman" w:cs="Times New Roman"/>
        </w:rPr>
        <w:t>Jaipreet</w:t>
      </w:r>
      <w:proofErr w:type="spellEnd"/>
      <w:r w:rsidR="44646B17" w:rsidRPr="3F762F6D">
        <w:rPr>
          <w:rFonts w:ascii="Times New Roman" w:eastAsia="Times New Roman" w:hAnsi="Times New Roman" w:cs="Times New Roman"/>
        </w:rPr>
        <w:t xml:space="preserve"> the i</w:t>
      </w:r>
      <w:r w:rsidR="20FC224C" w:rsidRPr="3F762F6D">
        <w:rPr>
          <w:rFonts w:ascii="Times New Roman" w:eastAsia="Times New Roman" w:hAnsi="Times New Roman" w:cs="Times New Roman"/>
        </w:rPr>
        <w:t xml:space="preserve">mportance </w:t>
      </w:r>
      <w:r w:rsidR="44646B17" w:rsidRPr="3F762F6D">
        <w:rPr>
          <w:rFonts w:ascii="Times New Roman" w:eastAsia="Times New Roman" w:hAnsi="Times New Roman" w:cs="Times New Roman"/>
        </w:rPr>
        <w:t>o</w:t>
      </w:r>
      <w:r w:rsidR="25F1EAB3" w:rsidRPr="3F762F6D">
        <w:rPr>
          <w:rFonts w:ascii="Times New Roman" w:eastAsia="Times New Roman" w:hAnsi="Times New Roman" w:cs="Times New Roman"/>
        </w:rPr>
        <w:t xml:space="preserve">f telling children to brush 4 times a day because he believes that all children </w:t>
      </w:r>
      <w:r w:rsidR="03B6CBD9" w:rsidRPr="3F762F6D">
        <w:rPr>
          <w:rFonts w:ascii="Times New Roman" w:eastAsia="Times New Roman" w:hAnsi="Times New Roman" w:cs="Times New Roman"/>
        </w:rPr>
        <w:lastRenderedPageBreak/>
        <w:t xml:space="preserve">consume sugar daily, therefore, they must brush after every meal they eat. We then observed a restorative procedure of two maxillary anterior crown </w:t>
      </w:r>
      <w:r w:rsidR="68AEAD05" w:rsidRPr="3F762F6D">
        <w:rPr>
          <w:rFonts w:ascii="Times New Roman" w:eastAsia="Times New Roman" w:hAnsi="Times New Roman" w:cs="Times New Roman"/>
        </w:rPr>
        <w:t xml:space="preserve">placements. The parents did not want general </w:t>
      </w:r>
      <w:proofErr w:type="spellStart"/>
      <w:r w:rsidR="68AEAD05" w:rsidRPr="3F762F6D">
        <w:rPr>
          <w:rFonts w:ascii="Times New Roman" w:eastAsia="Times New Roman" w:hAnsi="Times New Roman" w:cs="Times New Roman"/>
        </w:rPr>
        <w:t>anaesthesia</w:t>
      </w:r>
      <w:proofErr w:type="spellEnd"/>
      <w:r w:rsidR="68AEAD05" w:rsidRPr="3F762F6D">
        <w:rPr>
          <w:rFonts w:ascii="Times New Roman" w:eastAsia="Times New Roman" w:hAnsi="Times New Roman" w:cs="Times New Roman"/>
        </w:rPr>
        <w:t xml:space="preserve"> for their </w:t>
      </w:r>
      <w:r w:rsidR="34BF399A" w:rsidRPr="3F762F6D">
        <w:rPr>
          <w:rFonts w:ascii="Times New Roman" w:eastAsia="Times New Roman" w:hAnsi="Times New Roman" w:cs="Times New Roman"/>
        </w:rPr>
        <w:t>child;</w:t>
      </w:r>
      <w:r w:rsidR="68AEAD05" w:rsidRPr="3F762F6D">
        <w:rPr>
          <w:rFonts w:ascii="Times New Roman" w:eastAsia="Times New Roman" w:hAnsi="Times New Roman" w:cs="Times New Roman"/>
        </w:rPr>
        <w:t xml:space="preserve"> therefore, Dr. Park gave the child a medication called Mida</w:t>
      </w:r>
      <w:r w:rsidR="19BBE592" w:rsidRPr="3F762F6D">
        <w:rPr>
          <w:rFonts w:ascii="Times New Roman" w:eastAsia="Times New Roman" w:hAnsi="Times New Roman" w:cs="Times New Roman"/>
        </w:rPr>
        <w:t>zolam. It is an oral sedative given to patients to induce drowsiness and sleepiness</w:t>
      </w:r>
      <w:r w:rsidR="1ABC9CDA" w:rsidRPr="3F762F6D">
        <w:rPr>
          <w:rFonts w:ascii="Times New Roman" w:eastAsia="Times New Roman" w:hAnsi="Times New Roman" w:cs="Times New Roman"/>
        </w:rPr>
        <w:t xml:space="preserve">. In addition to the oral sedative, local and laughing gas were given to the child. The child was seen to be agitated halfway through the procedure and struggled to keep calm and still. The crown placement was interesting as they were </w:t>
      </w:r>
      <w:r w:rsidR="2102165C" w:rsidRPr="3F762F6D">
        <w:rPr>
          <w:rFonts w:ascii="Times New Roman" w:eastAsia="Times New Roman" w:hAnsi="Times New Roman" w:cs="Times New Roman"/>
        </w:rPr>
        <w:t xml:space="preserve">clear plastic pre-made crowns filled with composite resin material. The clinic had a box full of precut crowns of all shapes and forms. Dr. Park explained to us that he chose to place crowns on the patient instead of two fillings </w:t>
      </w:r>
      <w:r w:rsidR="7A750B9C" w:rsidRPr="3F762F6D">
        <w:rPr>
          <w:rFonts w:ascii="Times New Roman" w:eastAsia="Times New Roman" w:hAnsi="Times New Roman" w:cs="Times New Roman"/>
        </w:rPr>
        <w:t xml:space="preserve">due to children having weaker enamel on their primary dentition. He proceeded to show us radiographs of primary vs permanent dentition to compare the thickness of the enamel and prove how thin primary enamel is in comparison to permanent. </w:t>
      </w:r>
      <w:r w:rsidR="1C7EFC12" w:rsidRPr="3F762F6D">
        <w:rPr>
          <w:rFonts w:ascii="Times New Roman" w:eastAsia="Times New Roman" w:hAnsi="Times New Roman" w:cs="Times New Roman"/>
        </w:rPr>
        <w:t>We also got to see the dental hygienist in the clinic and hear about her experience working at the dental office. She explained how much she loves the easy pace of pediatric dental hygiene procedures in compariso</w:t>
      </w:r>
      <w:r w:rsidR="799CF65B" w:rsidRPr="3F762F6D">
        <w:rPr>
          <w:rFonts w:ascii="Times New Roman" w:eastAsia="Times New Roman" w:hAnsi="Times New Roman" w:cs="Times New Roman"/>
        </w:rPr>
        <w:t xml:space="preserve">n to periodontal procedures. We were not able to observe a dental hygiene appointment with her unfortunately. Overall, my experience was very </w:t>
      </w:r>
      <w:r w:rsidR="43E50A8D" w:rsidRPr="3F762F6D">
        <w:rPr>
          <w:rFonts w:ascii="Times New Roman" w:eastAsia="Times New Roman" w:hAnsi="Times New Roman" w:cs="Times New Roman"/>
        </w:rPr>
        <w:t>interesting and</w:t>
      </w:r>
      <w:r w:rsidR="799CF65B" w:rsidRPr="3F762F6D">
        <w:rPr>
          <w:rFonts w:ascii="Times New Roman" w:eastAsia="Times New Roman" w:hAnsi="Times New Roman" w:cs="Times New Roman"/>
        </w:rPr>
        <w:t xml:space="preserve"> informative. I have never been to a pediatric dental office </w:t>
      </w:r>
      <w:r w:rsidR="4349A64B" w:rsidRPr="3F762F6D">
        <w:rPr>
          <w:rFonts w:ascii="Times New Roman" w:eastAsia="Times New Roman" w:hAnsi="Times New Roman" w:cs="Times New Roman"/>
        </w:rPr>
        <w:t>o</w:t>
      </w:r>
      <w:r w:rsidR="799CF65B" w:rsidRPr="3F762F6D">
        <w:rPr>
          <w:rFonts w:ascii="Times New Roman" w:eastAsia="Times New Roman" w:hAnsi="Times New Roman" w:cs="Times New Roman"/>
        </w:rPr>
        <w:t xml:space="preserve">r been </w:t>
      </w:r>
      <w:r w:rsidR="560DECA8" w:rsidRPr="3F762F6D">
        <w:rPr>
          <w:rFonts w:ascii="Times New Roman" w:eastAsia="Times New Roman" w:hAnsi="Times New Roman" w:cs="Times New Roman"/>
        </w:rPr>
        <w:t xml:space="preserve">exposed to dental procedures and dental environment before. </w:t>
      </w:r>
    </w:p>
    <w:p w14:paraId="7A98F6AA" w14:textId="3784F964" w:rsidR="5713FB05" w:rsidRDefault="5713FB05" w:rsidP="5713FB05">
      <w:pPr>
        <w:spacing w:after="0" w:line="480" w:lineRule="auto"/>
        <w:rPr>
          <w:rFonts w:ascii="Times New Roman" w:eastAsia="Times New Roman" w:hAnsi="Times New Roman" w:cs="Times New Roman"/>
        </w:rPr>
      </w:pPr>
    </w:p>
    <w:p w14:paraId="71942618" w14:textId="13C00DEA" w:rsidR="683CAB37" w:rsidRDefault="6BA85DBF" w:rsidP="3F5462B4">
      <w:pPr>
        <w:spacing w:after="0" w:line="480" w:lineRule="auto"/>
        <w:rPr>
          <w:rFonts w:ascii="Times New Roman" w:eastAsia="Times New Roman" w:hAnsi="Times New Roman" w:cs="Times New Roman"/>
          <w:i/>
          <w:iCs/>
        </w:rPr>
      </w:pPr>
      <w:r w:rsidRPr="3F5462B4">
        <w:rPr>
          <w:rFonts w:ascii="Times New Roman" w:eastAsia="Times New Roman" w:hAnsi="Times New Roman" w:cs="Times New Roman"/>
          <w:i/>
          <w:iCs/>
        </w:rPr>
        <w:t>Maria’s Observation Experience:</w:t>
      </w:r>
    </w:p>
    <w:p w14:paraId="6799A989" w14:textId="30FA0C5C" w:rsidR="198D900A" w:rsidRDefault="60405355" w:rsidP="3F762F6D">
      <w:pPr>
        <w:spacing w:after="0" w:line="480" w:lineRule="auto"/>
        <w:ind w:firstLine="720"/>
        <w:rPr>
          <w:rFonts w:ascii="Times New Roman" w:eastAsia="Times New Roman" w:hAnsi="Times New Roman" w:cs="Times New Roman"/>
        </w:rPr>
      </w:pPr>
      <w:r w:rsidRPr="3F762F6D">
        <w:rPr>
          <w:rFonts w:ascii="Times New Roman" w:eastAsia="Times New Roman" w:hAnsi="Times New Roman" w:cs="Times New Roman"/>
        </w:rPr>
        <w:t xml:space="preserve">During my observation of Dr. Michael Park at </w:t>
      </w:r>
      <w:proofErr w:type="spellStart"/>
      <w:r w:rsidRPr="3F762F6D">
        <w:rPr>
          <w:rFonts w:ascii="Times New Roman" w:eastAsia="Times New Roman" w:hAnsi="Times New Roman" w:cs="Times New Roman"/>
        </w:rPr>
        <w:t>Erinoaks</w:t>
      </w:r>
      <w:proofErr w:type="spellEnd"/>
      <w:r w:rsidRPr="3F762F6D">
        <w:rPr>
          <w:rFonts w:ascii="Times New Roman" w:eastAsia="Times New Roman" w:hAnsi="Times New Roman" w:cs="Times New Roman"/>
        </w:rPr>
        <w:t xml:space="preserve"> Children Dentistry, I was impressed by his friendly, gentle, and engaging tone, which immediately put patients at ease. He used playful language to connect with younger patients and encouraged their active participation by asking thoughtful questions about their brushing habits. Dr. Park emphasized the importance </w:t>
      </w:r>
      <w:r w:rsidRPr="3F762F6D">
        <w:rPr>
          <w:rFonts w:ascii="Times New Roman" w:eastAsia="Times New Roman" w:hAnsi="Times New Roman" w:cs="Times New Roman"/>
        </w:rPr>
        <w:lastRenderedPageBreak/>
        <w:t>of brushing four times a day, after breakfast, lunch, dinner, and before bed, while being cautious about the use of fluoride, ensuring his recommendations were tailored to each patient’s needs. I also admired the seamless collaboration between Dr. Park and the orthodontist within the same office, which demonstrated a comprehensive and team-based approach to delivering exceptional oral health care.</w:t>
      </w:r>
    </w:p>
    <w:p w14:paraId="4FDC7F4E" w14:textId="7BC6ADCD" w:rsidR="5C323DC3" w:rsidRDefault="5C323DC3" w:rsidP="5C323DC3">
      <w:pPr>
        <w:spacing w:after="0" w:line="480" w:lineRule="auto"/>
        <w:rPr>
          <w:rFonts w:ascii="Times New Roman" w:eastAsia="Times New Roman" w:hAnsi="Times New Roman" w:cs="Times New Roman"/>
        </w:rPr>
      </w:pPr>
    </w:p>
    <w:p w14:paraId="761A22A0" w14:textId="546676DA" w:rsidR="62958DAF" w:rsidRDefault="62958DAF" w:rsidP="5C323DC3">
      <w:pPr>
        <w:spacing w:after="0" w:line="480" w:lineRule="auto"/>
        <w:rPr>
          <w:rFonts w:ascii="Times New Roman" w:eastAsia="Times New Roman" w:hAnsi="Times New Roman" w:cs="Times New Roman"/>
          <w:i/>
          <w:iCs/>
        </w:rPr>
      </w:pPr>
      <w:r w:rsidRPr="5C323DC3">
        <w:rPr>
          <w:rFonts w:ascii="Times New Roman" w:eastAsia="Times New Roman" w:hAnsi="Times New Roman" w:cs="Times New Roman"/>
          <w:i/>
          <w:iCs/>
        </w:rPr>
        <w:t>Kelly’s observation experience:</w:t>
      </w:r>
    </w:p>
    <w:p w14:paraId="61527409" w14:textId="6F3DED08" w:rsidR="6DEC2902" w:rsidRDefault="6DEC2902" w:rsidP="5C323DC3">
      <w:pPr>
        <w:spacing w:after="0" w:line="480" w:lineRule="auto"/>
        <w:ind w:firstLine="720"/>
        <w:rPr>
          <w:rFonts w:ascii="Times New Roman" w:eastAsia="Times New Roman" w:hAnsi="Times New Roman" w:cs="Times New Roman"/>
        </w:rPr>
      </w:pPr>
      <w:r w:rsidRPr="5C323DC3">
        <w:rPr>
          <w:rFonts w:ascii="Times New Roman" w:eastAsia="Times New Roman" w:hAnsi="Times New Roman" w:cs="Times New Roman"/>
        </w:rPr>
        <w:t xml:space="preserve">My experience at Erin Oaks Dental Clinic was phenomenal. I accompanied Dr. Huda as she saw children in the clinic, so I was able to observe how she performed with patients and their parents/guardians. The staff in general as well as Dr. Huda have an active interaction with clients, the doctor is always attentive to the children's comments and kindly answers their questions in a clear and understandable way. For the staff at Erin Oaks Dental Clinic as well as for Dr. Huda, preventative care is fundamental, focusing on timely and preventive evaluations as well as dental checkups and cleanings. She also makes sure that the management of the children's conduct and behavior is firm and safe, speaking to them in a kind, calm and playful way according to the age and cognitive level of each client. In addition, there is continuous interaction with parents, asking them questions about oral health care, teaching them about oral hygiene and emphasizing tooth brushing and flossing according to age. The hygienist performs dental cleanings, applies fluoride, takes x-rays, </w:t>
      </w:r>
      <w:r w:rsidR="3AE561E6" w:rsidRPr="5C323DC3">
        <w:rPr>
          <w:rFonts w:ascii="Times New Roman" w:eastAsia="Times New Roman" w:hAnsi="Times New Roman" w:cs="Times New Roman"/>
        </w:rPr>
        <w:t>and</w:t>
      </w:r>
      <w:r w:rsidRPr="5C323DC3">
        <w:rPr>
          <w:rFonts w:ascii="Times New Roman" w:eastAsia="Times New Roman" w:hAnsi="Times New Roman" w:cs="Times New Roman"/>
        </w:rPr>
        <w:t xml:space="preserve"> updates the patients' medical and dental histories. On the other hand, the </w:t>
      </w:r>
      <w:r w:rsidR="5285ABCB" w:rsidRPr="5C323DC3">
        <w:rPr>
          <w:rFonts w:ascii="Times New Roman" w:eastAsia="Times New Roman" w:hAnsi="Times New Roman" w:cs="Times New Roman"/>
        </w:rPr>
        <w:t>Erin Oaks Dental Clinic</w:t>
      </w:r>
      <w:r w:rsidRPr="5C323DC3">
        <w:rPr>
          <w:rFonts w:ascii="Times New Roman" w:eastAsia="Times New Roman" w:hAnsi="Times New Roman" w:cs="Times New Roman"/>
        </w:rPr>
        <w:t xml:space="preserve"> has a lot of entertainment for children, from the waiting room where they have toys while they wait to be called, then each room has a particular theme with matching graphics, so instead of listing them, they mention the theme of the room in which they will see the children, such as the jungle room, the sheep room where they </w:t>
      </w:r>
      <w:r w:rsidRPr="5C323DC3">
        <w:rPr>
          <w:rFonts w:ascii="Times New Roman" w:eastAsia="Times New Roman" w:hAnsi="Times New Roman" w:cs="Times New Roman"/>
        </w:rPr>
        <w:lastRenderedPageBreak/>
        <w:t>practice sedation, they also have the piano or musical room and the farm room, for the x-ray area it is decorated with a space theme, so the children have fun in each room and know exactly where to go when they are called. Additionally, each room has a television on the ceiling where the children choose the cartoon they want to watch. Finally, at the end of the consultation, they are awarded with coins that they later exchange for toys at the reception.</w:t>
      </w:r>
    </w:p>
    <w:p w14:paraId="6C138216" w14:textId="18D62325" w:rsidR="5C323DC3" w:rsidRDefault="5C323DC3" w:rsidP="198D900A">
      <w:pPr>
        <w:spacing w:after="0" w:line="480" w:lineRule="auto"/>
        <w:ind w:firstLine="720"/>
        <w:rPr>
          <w:rFonts w:ascii="Times New Roman" w:eastAsia="Times New Roman" w:hAnsi="Times New Roman" w:cs="Times New Roman"/>
        </w:rPr>
      </w:pPr>
    </w:p>
    <w:p w14:paraId="786A8CD1" w14:textId="635101C9" w:rsidR="6C07F8E7" w:rsidRDefault="006138C6" w:rsidP="3F5462B4">
      <w:pPr>
        <w:spacing w:after="0" w:line="480" w:lineRule="auto"/>
        <w:rPr>
          <w:rFonts w:ascii="Times New Roman" w:eastAsia="Times New Roman" w:hAnsi="Times New Roman" w:cs="Times New Roman"/>
          <w:i/>
          <w:iCs/>
        </w:rPr>
      </w:pPr>
      <w:r>
        <w:rPr>
          <w:rFonts w:ascii="Times New Roman" w:eastAsia="Times New Roman" w:hAnsi="Times New Roman" w:cs="Times New Roman"/>
          <w:i/>
          <w:iCs/>
        </w:rPr>
        <w:t>D</w:t>
      </w:r>
      <w:r w:rsidR="6C07F8E7" w:rsidRPr="3F5462B4">
        <w:rPr>
          <w:rFonts w:ascii="Times New Roman" w:eastAsia="Times New Roman" w:hAnsi="Times New Roman" w:cs="Times New Roman"/>
          <w:i/>
          <w:iCs/>
        </w:rPr>
        <w:t xml:space="preserve">ev’s </w:t>
      </w:r>
      <w:r w:rsidR="00ED7F0B">
        <w:rPr>
          <w:rFonts w:ascii="Times New Roman" w:eastAsia="Times New Roman" w:hAnsi="Times New Roman" w:cs="Times New Roman"/>
          <w:i/>
          <w:iCs/>
        </w:rPr>
        <w:t>Observat</w:t>
      </w:r>
      <w:r w:rsidR="006919B5">
        <w:rPr>
          <w:rFonts w:ascii="Times New Roman" w:eastAsia="Times New Roman" w:hAnsi="Times New Roman" w:cs="Times New Roman"/>
          <w:i/>
          <w:iCs/>
        </w:rPr>
        <w:t xml:space="preserve">ional </w:t>
      </w:r>
      <w:r w:rsidR="6C07F8E7" w:rsidRPr="3F5462B4">
        <w:rPr>
          <w:rFonts w:ascii="Times New Roman" w:eastAsia="Times New Roman" w:hAnsi="Times New Roman" w:cs="Times New Roman"/>
          <w:i/>
          <w:iCs/>
        </w:rPr>
        <w:t>Experience:</w:t>
      </w:r>
    </w:p>
    <w:p w14:paraId="076321B5" w14:textId="23A01D79" w:rsidR="5D926B2B" w:rsidRDefault="514F76C6" w:rsidP="006919B5">
      <w:pPr>
        <w:spacing w:after="0" w:line="480" w:lineRule="auto"/>
        <w:ind w:firstLine="720"/>
        <w:rPr>
          <w:rFonts w:ascii="Times New Roman" w:eastAsia="Times New Roman" w:hAnsi="Times New Roman" w:cs="Times New Roman"/>
        </w:rPr>
      </w:pPr>
      <w:r w:rsidRPr="5D926B2B">
        <w:rPr>
          <w:rFonts w:ascii="Times New Roman" w:eastAsia="Times New Roman" w:hAnsi="Times New Roman" w:cs="Times New Roman"/>
        </w:rPr>
        <w:t xml:space="preserve">While observing Dr. Park at Erin Oaks Pediatric Dentistry, I </w:t>
      </w:r>
      <w:r w:rsidR="6B0881A8" w:rsidRPr="5D926B2B">
        <w:rPr>
          <w:rFonts w:ascii="Times New Roman" w:eastAsia="Times New Roman" w:hAnsi="Times New Roman" w:cs="Times New Roman"/>
        </w:rPr>
        <w:t>experienced</w:t>
      </w:r>
      <w:r w:rsidRPr="5D926B2B">
        <w:rPr>
          <w:rFonts w:ascii="Times New Roman" w:eastAsia="Times New Roman" w:hAnsi="Times New Roman" w:cs="Times New Roman"/>
        </w:rPr>
        <w:t xml:space="preserve"> his methods and </w:t>
      </w:r>
      <w:r w:rsidR="14778FCC" w:rsidRPr="5D926B2B">
        <w:rPr>
          <w:rFonts w:ascii="Times New Roman" w:eastAsia="Times New Roman" w:hAnsi="Times New Roman" w:cs="Times New Roman"/>
        </w:rPr>
        <w:t>techniques</w:t>
      </w:r>
      <w:r w:rsidRPr="5D926B2B">
        <w:rPr>
          <w:rFonts w:ascii="Times New Roman" w:eastAsia="Times New Roman" w:hAnsi="Times New Roman" w:cs="Times New Roman"/>
        </w:rPr>
        <w:t xml:space="preserve"> w</w:t>
      </w:r>
      <w:r w:rsidR="2F7E8081" w:rsidRPr="5D926B2B">
        <w:rPr>
          <w:rFonts w:ascii="Times New Roman" w:eastAsia="Times New Roman" w:hAnsi="Times New Roman" w:cs="Times New Roman"/>
        </w:rPr>
        <w:t xml:space="preserve">hich </w:t>
      </w:r>
      <w:r w:rsidR="6C761823" w:rsidRPr="5D926B2B">
        <w:rPr>
          <w:rFonts w:ascii="Times New Roman" w:eastAsia="Times New Roman" w:hAnsi="Times New Roman" w:cs="Times New Roman"/>
        </w:rPr>
        <w:t>helped</w:t>
      </w:r>
      <w:r w:rsidR="2F7E8081" w:rsidRPr="5D926B2B">
        <w:rPr>
          <w:rFonts w:ascii="Times New Roman" w:eastAsia="Times New Roman" w:hAnsi="Times New Roman" w:cs="Times New Roman"/>
        </w:rPr>
        <w:t xml:space="preserve"> build trust along with a positive environment for the children. </w:t>
      </w:r>
      <w:r w:rsidR="488A1612" w:rsidRPr="5D926B2B">
        <w:rPr>
          <w:rFonts w:ascii="Times New Roman" w:eastAsia="Times New Roman" w:hAnsi="Times New Roman" w:cs="Times New Roman"/>
        </w:rPr>
        <w:t xml:space="preserve">With a cheerful and encouraging demeanor </w:t>
      </w:r>
      <w:r w:rsidR="2D8C35A8" w:rsidRPr="5D926B2B">
        <w:rPr>
          <w:rFonts w:ascii="Times New Roman" w:eastAsia="Times New Roman" w:hAnsi="Times New Roman" w:cs="Times New Roman"/>
        </w:rPr>
        <w:t>he</w:t>
      </w:r>
      <w:r w:rsidR="488A1612" w:rsidRPr="5D926B2B">
        <w:rPr>
          <w:rFonts w:ascii="Times New Roman" w:eastAsia="Times New Roman" w:hAnsi="Times New Roman" w:cs="Times New Roman"/>
        </w:rPr>
        <w:t xml:space="preserve"> was able to build rapport, which in turn helped the children feel at ease during their appointments. </w:t>
      </w:r>
      <w:r w:rsidR="30C443E2" w:rsidRPr="5D926B2B">
        <w:rPr>
          <w:rFonts w:ascii="Times New Roman" w:eastAsia="Times New Roman" w:hAnsi="Times New Roman" w:cs="Times New Roman"/>
        </w:rPr>
        <w:t xml:space="preserve">Dr. Park really emphasized the importance </w:t>
      </w:r>
      <w:r w:rsidR="354ADCA2" w:rsidRPr="5D926B2B">
        <w:rPr>
          <w:rFonts w:ascii="Times New Roman" w:eastAsia="Times New Roman" w:hAnsi="Times New Roman" w:cs="Times New Roman"/>
        </w:rPr>
        <w:t>of education for</w:t>
      </w:r>
      <w:r w:rsidR="30C443E2" w:rsidRPr="5D926B2B">
        <w:rPr>
          <w:rFonts w:ascii="Times New Roman" w:eastAsia="Times New Roman" w:hAnsi="Times New Roman" w:cs="Times New Roman"/>
        </w:rPr>
        <w:t xml:space="preserve"> both children and their parents about </w:t>
      </w:r>
      <w:r w:rsidR="3AB68FB5" w:rsidRPr="5D926B2B">
        <w:rPr>
          <w:rFonts w:ascii="Times New Roman" w:eastAsia="Times New Roman" w:hAnsi="Times New Roman" w:cs="Times New Roman"/>
        </w:rPr>
        <w:t>oral</w:t>
      </w:r>
      <w:r w:rsidR="30C443E2" w:rsidRPr="5D926B2B">
        <w:rPr>
          <w:rFonts w:ascii="Times New Roman" w:eastAsia="Times New Roman" w:hAnsi="Times New Roman" w:cs="Times New Roman"/>
        </w:rPr>
        <w:t xml:space="preserve"> care, like using child friendly analogies to help explain comple</w:t>
      </w:r>
      <w:r w:rsidR="1AA1359C" w:rsidRPr="5D926B2B">
        <w:rPr>
          <w:rFonts w:ascii="Times New Roman" w:eastAsia="Times New Roman" w:hAnsi="Times New Roman" w:cs="Times New Roman"/>
        </w:rPr>
        <w:t>x concepts and encouraging them to brush after every meal to promote lifelong habits.</w:t>
      </w:r>
      <w:r w:rsidR="12A67C81" w:rsidRPr="5D926B2B">
        <w:rPr>
          <w:rFonts w:ascii="Times New Roman" w:eastAsia="Times New Roman" w:hAnsi="Times New Roman" w:cs="Times New Roman"/>
        </w:rPr>
        <w:t xml:space="preserve"> He also explained the x-rays were only taken when necessary to minimize exposur</w:t>
      </w:r>
      <w:r w:rsidR="54CBAC14" w:rsidRPr="5D926B2B">
        <w:rPr>
          <w:rFonts w:ascii="Times New Roman" w:eastAsia="Times New Roman" w:hAnsi="Times New Roman" w:cs="Times New Roman"/>
        </w:rPr>
        <w:t xml:space="preserve">e. </w:t>
      </w:r>
    </w:p>
    <w:p w14:paraId="1446C178" w14:textId="0573DCAD" w:rsidR="3F762F6D" w:rsidRDefault="54CBAC14" w:rsidP="6F66893C">
      <w:pPr>
        <w:spacing w:after="0" w:line="480" w:lineRule="auto"/>
        <w:ind w:firstLine="720"/>
        <w:rPr>
          <w:rFonts w:ascii="Times New Roman" w:eastAsia="Times New Roman" w:hAnsi="Times New Roman" w:cs="Times New Roman"/>
        </w:rPr>
      </w:pPr>
      <w:r w:rsidRPr="6F66893C">
        <w:rPr>
          <w:rFonts w:ascii="Times New Roman" w:eastAsia="Times New Roman" w:hAnsi="Times New Roman" w:cs="Times New Roman"/>
        </w:rPr>
        <w:t>Each appointment session was purposefully kept short to maintain the children</w:t>
      </w:r>
      <w:r w:rsidR="52E8005C" w:rsidRPr="6F66893C">
        <w:rPr>
          <w:rFonts w:ascii="Times New Roman" w:eastAsia="Times New Roman" w:hAnsi="Times New Roman" w:cs="Times New Roman"/>
        </w:rPr>
        <w:t xml:space="preserve">’s </w:t>
      </w:r>
      <w:r w:rsidR="006138C6" w:rsidRPr="6F66893C">
        <w:rPr>
          <w:rFonts w:ascii="Times New Roman" w:eastAsia="Times New Roman" w:hAnsi="Times New Roman" w:cs="Times New Roman"/>
        </w:rPr>
        <w:t>engagement</w:t>
      </w:r>
      <w:r w:rsidRPr="6F66893C">
        <w:rPr>
          <w:rFonts w:ascii="Times New Roman" w:eastAsia="Times New Roman" w:hAnsi="Times New Roman" w:cs="Times New Roman"/>
        </w:rPr>
        <w:t xml:space="preserve"> and </w:t>
      </w:r>
      <w:r w:rsidR="19D1F8AF" w:rsidRPr="6F66893C">
        <w:rPr>
          <w:rFonts w:ascii="Times New Roman" w:eastAsia="Times New Roman" w:hAnsi="Times New Roman" w:cs="Times New Roman"/>
        </w:rPr>
        <w:t xml:space="preserve">ensure that they left with a positive experience. </w:t>
      </w:r>
      <w:r w:rsidR="672781A3" w:rsidRPr="6F66893C">
        <w:rPr>
          <w:rFonts w:ascii="Times New Roman" w:eastAsia="Times New Roman" w:hAnsi="Times New Roman" w:cs="Times New Roman"/>
        </w:rPr>
        <w:t xml:space="preserve">He also demonstrated safety techniques such as positioning his arm around the </w:t>
      </w:r>
      <w:r w:rsidR="3F9D2BBA" w:rsidRPr="6F66893C">
        <w:rPr>
          <w:rFonts w:ascii="Times New Roman" w:eastAsia="Times New Roman" w:hAnsi="Times New Roman" w:cs="Times New Roman"/>
        </w:rPr>
        <w:t>child's</w:t>
      </w:r>
      <w:r w:rsidR="672781A3" w:rsidRPr="6F66893C">
        <w:rPr>
          <w:rFonts w:ascii="Times New Roman" w:eastAsia="Times New Roman" w:hAnsi="Times New Roman" w:cs="Times New Roman"/>
        </w:rPr>
        <w:t xml:space="preserve"> head to secure positioning by providing stability and preve</w:t>
      </w:r>
      <w:r w:rsidR="158A0E2C" w:rsidRPr="6F66893C">
        <w:rPr>
          <w:rFonts w:ascii="Times New Roman" w:eastAsia="Times New Roman" w:hAnsi="Times New Roman" w:cs="Times New Roman"/>
        </w:rPr>
        <w:t>nting any accidents caused by sudden movements.</w:t>
      </w:r>
      <w:r w:rsidR="5A172506" w:rsidRPr="6F66893C">
        <w:rPr>
          <w:rFonts w:ascii="Times New Roman" w:eastAsia="Times New Roman" w:hAnsi="Times New Roman" w:cs="Times New Roman"/>
        </w:rPr>
        <w:t xml:space="preserve"> Special care was given to children with special needs, where Dr</w:t>
      </w:r>
      <w:r w:rsidR="2A69CA7D" w:rsidRPr="6F66893C">
        <w:rPr>
          <w:rFonts w:ascii="Times New Roman" w:eastAsia="Times New Roman" w:hAnsi="Times New Roman" w:cs="Times New Roman"/>
        </w:rPr>
        <w:t>. Park was able to</w:t>
      </w:r>
      <w:r w:rsidR="38851BEF" w:rsidRPr="6F66893C">
        <w:rPr>
          <w:rFonts w:ascii="Times New Roman" w:eastAsia="Times New Roman" w:hAnsi="Times New Roman" w:cs="Times New Roman"/>
        </w:rPr>
        <w:t xml:space="preserve"> display patience and adaptability. He </w:t>
      </w:r>
      <w:r w:rsidR="0D2586BD" w:rsidRPr="6F66893C">
        <w:rPr>
          <w:rFonts w:ascii="Times New Roman" w:eastAsia="Times New Roman" w:hAnsi="Times New Roman" w:cs="Times New Roman"/>
        </w:rPr>
        <w:t>recommended</w:t>
      </w:r>
      <w:r w:rsidR="38851BEF" w:rsidRPr="6F66893C">
        <w:rPr>
          <w:rFonts w:ascii="Times New Roman" w:eastAsia="Times New Roman" w:hAnsi="Times New Roman" w:cs="Times New Roman"/>
        </w:rPr>
        <w:t xml:space="preserve"> that </w:t>
      </w:r>
      <w:r w:rsidR="22B89B79" w:rsidRPr="6F66893C">
        <w:rPr>
          <w:rFonts w:ascii="Times New Roman" w:eastAsia="Times New Roman" w:hAnsi="Times New Roman" w:cs="Times New Roman"/>
        </w:rPr>
        <w:t>children with special needs come in for regular visits</w:t>
      </w:r>
      <w:r w:rsidR="60547FAC" w:rsidRPr="6F66893C">
        <w:rPr>
          <w:rFonts w:ascii="Times New Roman" w:eastAsia="Times New Roman" w:hAnsi="Times New Roman" w:cs="Times New Roman"/>
        </w:rPr>
        <w:t xml:space="preserve"> to become more acclimated to the environment and become comfortable with dental care over time.</w:t>
      </w:r>
    </w:p>
    <w:p w14:paraId="6D08FD98" w14:textId="347785FC" w:rsidR="2EF48C92" w:rsidRDefault="2EF48C92" w:rsidP="5D926B2B">
      <w:pPr>
        <w:spacing w:after="0" w:line="480" w:lineRule="auto"/>
        <w:rPr>
          <w:rFonts w:ascii="Times New Roman" w:eastAsia="Times New Roman" w:hAnsi="Times New Roman" w:cs="Times New Roman"/>
        </w:rPr>
      </w:pPr>
    </w:p>
    <w:p w14:paraId="639417E8" w14:textId="4BD2E84D" w:rsidR="3B5CF62F" w:rsidRDefault="3488936A" w:rsidP="2EF48C92">
      <w:pPr>
        <w:spacing w:after="0" w:line="480" w:lineRule="auto"/>
        <w:rPr>
          <w:rFonts w:ascii="Times New Roman" w:eastAsia="Times New Roman" w:hAnsi="Times New Roman" w:cs="Times New Roman"/>
          <w:b/>
          <w:bCs/>
          <w:u w:val="single"/>
        </w:rPr>
      </w:pPr>
      <w:r w:rsidRPr="5C323DC3">
        <w:rPr>
          <w:rFonts w:ascii="Times New Roman" w:eastAsia="Times New Roman" w:hAnsi="Times New Roman" w:cs="Times New Roman"/>
          <w:b/>
          <w:bCs/>
          <w:u w:val="single"/>
        </w:rPr>
        <w:lastRenderedPageBreak/>
        <w:t>Profile of Profession: Dental Works 4 Kids</w:t>
      </w:r>
    </w:p>
    <w:p w14:paraId="3984F43E" w14:textId="02EBD7DA" w:rsidR="2C71F3D3" w:rsidRDefault="2C71F3D3" w:rsidP="37B17ACA">
      <w:pPr>
        <w:spacing w:after="0" w:line="480" w:lineRule="auto"/>
        <w:rPr>
          <w:rFonts w:ascii="Times New Roman" w:eastAsia="Times New Roman" w:hAnsi="Times New Roman" w:cs="Times New Roman"/>
          <w:i/>
          <w:iCs/>
        </w:rPr>
      </w:pPr>
      <w:r w:rsidRPr="37B17ACA">
        <w:rPr>
          <w:rFonts w:ascii="Times New Roman" w:eastAsia="Times New Roman" w:hAnsi="Times New Roman" w:cs="Times New Roman"/>
          <w:i/>
          <w:iCs/>
        </w:rPr>
        <w:t>Zaid’s Observation Experience:</w:t>
      </w:r>
    </w:p>
    <w:p w14:paraId="3005CB29" w14:textId="5EB85E79" w:rsidR="3B5CF62F" w:rsidRDefault="460C15C8" w:rsidP="3F762F6D">
      <w:pPr>
        <w:spacing w:after="0" w:line="480" w:lineRule="auto"/>
        <w:ind w:firstLine="720"/>
        <w:rPr>
          <w:rFonts w:ascii="Times New Roman" w:eastAsia="Times New Roman" w:hAnsi="Times New Roman" w:cs="Times New Roman"/>
        </w:rPr>
      </w:pPr>
      <w:r w:rsidRPr="5C323DC3">
        <w:rPr>
          <w:rFonts w:ascii="Times New Roman" w:eastAsia="Times New Roman" w:hAnsi="Times New Roman" w:cs="Times New Roman"/>
        </w:rPr>
        <w:t>My experience at the clinic was incredibly enriching. I was warmly greeted upon arrival and given a guided tour of the clinic, which encompasses Hygiene, Pediatric, and Orthodontic sections. The staff’s friendliness and warm demeanor created a welcoming atmosphere, making me feel comfortable right away.</w:t>
      </w:r>
      <w:r w:rsidR="66A9A461" w:rsidRPr="3F762F6D">
        <w:rPr>
          <w:rFonts w:ascii="Times New Roman" w:eastAsia="Times New Roman" w:hAnsi="Times New Roman" w:cs="Times New Roman"/>
        </w:rPr>
        <w:t xml:space="preserve"> </w:t>
      </w:r>
      <w:r w:rsidRPr="5C323DC3">
        <w:rPr>
          <w:rFonts w:ascii="Times New Roman" w:eastAsia="Times New Roman" w:hAnsi="Times New Roman" w:cs="Times New Roman"/>
        </w:rPr>
        <w:t>I had the opportunity to shadow Dr. Ghazala, whose skills in managing patients and providing clear, understandable explanations of procedures and treatment options were impressive. Her ability to connect with patients was evident as she navigated various cases throughout the day.</w:t>
      </w:r>
    </w:p>
    <w:p w14:paraId="78F208CC" w14:textId="1B66AA84" w:rsidR="3B5CF62F" w:rsidRDefault="460C15C8" w:rsidP="3F762F6D">
      <w:pPr>
        <w:spacing w:after="0" w:line="480" w:lineRule="auto"/>
        <w:ind w:firstLine="720"/>
        <w:rPr>
          <w:rFonts w:ascii="Times New Roman" w:eastAsia="Times New Roman" w:hAnsi="Times New Roman" w:cs="Times New Roman"/>
        </w:rPr>
      </w:pPr>
      <w:r w:rsidRPr="5C323DC3">
        <w:rPr>
          <w:rFonts w:ascii="Times New Roman" w:eastAsia="Times New Roman" w:hAnsi="Times New Roman" w:cs="Times New Roman"/>
        </w:rPr>
        <w:t>I worked with patients ranging from 2 to 9 years old, which gave me a broad perspective on pediatric dental care. A particularly insightful moment was observing Dr. Ghazala’s interaction with a patient who had ADHD. Her patient and calming approach underscored the importance of tailored, compassionate care in pediatric dentistry.</w:t>
      </w:r>
      <w:r w:rsidR="71D0D5F9" w:rsidRPr="3F762F6D">
        <w:rPr>
          <w:rFonts w:ascii="Times New Roman" w:eastAsia="Times New Roman" w:hAnsi="Times New Roman" w:cs="Times New Roman"/>
        </w:rPr>
        <w:t xml:space="preserve"> </w:t>
      </w:r>
      <w:r w:rsidRPr="5C323DC3">
        <w:rPr>
          <w:rFonts w:ascii="Times New Roman" w:eastAsia="Times New Roman" w:hAnsi="Times New Roman" w:cs="Times New Roman"/>
        </w:rPr>
        <w:t>During the lunch break, I had an engaging conversation with Dr. Ghazala about her educational journey and her philosophy on dental care. She emphasized collaboration with the child, family, and dentist, highlighting the critical role of preventive dentistry and early intervention.</w:t>
      </w:r>
      <w:r w:rsidR="575ED422" w:rsidRPr="3F762F6D">
        <w:rPr>
          <w:rFonts w:ascii="Times New Roman" w:eastAsia="Times New Roman" w:hAnsi="Times New Roman" w:cs="Times New Roman"/>
        </w:rPr>
        <w:t xml:space="preserve"> </w:t>
      </w:r>
      <w:r w:rsidRPr="5C323DC3">
        <w:rPr>
          <w:rFonts w:ascii="Times New Roman" w:eastAsia="Times New Roman" w:hAnsi="Times New Roman" w:cs="Times New Roman"/>
        </w:rPr>
        <w:t>This experience broadened my understanding of pediatric dentistry and reinforced the importance of effective communication and empathy in patient care.</w:t>
      </w:r>
    </w:p>
    <w:p w14:paraId="7611997A" w14:textId="5760565A" w:rsidR="3F762F6D" w:rsidRDefault="3F762F6D" w:rsidP="3F762F6D">
      <w:pPr>
        <w:spacing w:after="0" w:line="480" w:lineRule="auto"/>
        <w:ind w:firstLine="720"/>
        <w:rPr>
          <w:rFonts w:ascii="Times New Roman" w:eastAsia="Times New Roman" w:hAnsi="Times New Roman" w:cs="Times New Roman"/>
        </w:rPr>
      </w:pPr>
    </w:p>
    <w:p w14:paraId="5B721158" w14:textId="21EC79C2" w:rsidR="3B5CF62F" w:rsidRDefault="3488936A" w:rsidP="5C323DC3">
      <w:pPr>
        <w:spacing w:after="0" w:line="480" w:lineRule="auto"/>
        <w:rPr>
          <w:rFonts w:ascii="Times New Roman" w:eastAsia="Times New Roman" w:hAnsi="Times New Roman" w:cs="Times New Roman"/>
          <w:b/>
          <w:bCs/>
          <w:u w:val="single"/>
        </w:rPr>
      </w:pPr>
      <w:r w:rsidRPr="5C323DC3">
        <w:rPr>
          <w:rFonts w:ascii="Times New Roman" w:eastAsia="Times New Roman" w:hAnsi="Times New Roman" w:cs="Times New Roman"/>
          <w:b/>
          <w:bCs/>
          <w:u w:val="single"/>
        </w:rPr>
        <w:t>Knowledge</w:t>
      </w:r>
    </w:p>
    <w:p w14:paraId="6892E97B" w14:textId="2EFB6536" w:rsidR="3B5CF62F" w:rsidRDefault="3488936A" w:rsidP="5C323DC3">
      <w:pPr>
        <w:spacing w:after="0" w:line="480" w:lineRule="auto"/>
        <w:rPr>
          <w:rFonts w:ascii="Times New Roman" w:eastAsia="Times New Roman" w:hAnsi="Times New Roman" w:cs="Times New Roman"/>
          <w:i/>
          <w:iCs/>
        </w:rPr>
      </w:pPr>
      <w:r w:rsidRPr="5C323DC3">
        <w:rPr>
          <w:rFonts w:ascii="Times New Roman" w:eastAsia="Times New Roman" w:hAnsi="Times New Roman" w:cs="Times New Roman"/>
          <w:i/>
          <w:iCs/>
        </w:rPr>
        <w:t>Educational requirements:</w:t>
      </w:r>
    </w:p>
    <w:p w14:paraId="79B463B8" w14:textId="32A22191" w:rsidR="5A2D9007" w:rsidRDefault="5472E913" w:rsidP="69632D53">
      <w:pPr>
        <w:spacing w:after="0" w:line="480" w:lineRule="auto"/>
        <w:ind w:firstLine="720"/>
        <w:rPr>
          <w:rFonts w:ascii="Times New Roman" w:eastAsia="Times New Roman" w:hAnsi="Times New Roman" w:cs="Times New Roman"/>
        </w:rPr>
      </w:pPr>
      <w:r w:rsidRPr="5C323DC3">
        <w:rPr>
          <w:rFonts w:ascii="Times New Roman" w:eastAsia="Times New Roman" w:hAnsi="Times New Roman" w:cs="Times New Roman"/>
        </w:rPr>
        <w:t>To pursue a career in pediatric dentistry, an individual must undergo extensive education and training, which spans several years.</w:t>
      </w:r>
      <w:r w:rsidR="3F945D5B" w:rsidRPr="5C323DC3">
        <w:rPr>
          <w:rFonts w:ascii="Times New Roman" w:eastAsia="Times New Roman" w:hAnsi="Times New Roman" w:cs="Times New Roman"/>
        </w:rPr>
        <w:t xml:space="preserve"> In total it takes students about eleven to twelve years to </w:t>
      </w:r>
      <w:r w:rsidR="3F945D5B" w:rsidRPr="5C323DC3">
        <w:rPr>
          <w:rFonts w:ascii="Times New Roman" w:eastAsia="Times New Roman" w:hAnsi="Times New Roman" w:cs="Times New Roman"/>
        </w:rPr>
        <w:lastRenderedPageBreak/>
        <w:t>be licensed pediatric dentists (Preminger 2024).</w:t>
      </w:r>
      <w:r w:rsidRPr="5C323DC3">
        <w:rPr>
          <w:rFonts w:ascii="Times New Roman" w:eastAsia="Times New Roman" w:hAnsi="Times New Roman" w:cs="Times New Roman"/>
        </w:rPr>
        <w:t xml:space="preserve"> The education </w:t>
      </w:r>
      <w:r w:rsidR="7C25B7A7" w:rsidRPr="5C323DC3">
        <w:rPr>
          <w:rFonts w:ascii="Times New Roman" w:eastAsia="Times New Roman" w:hAnsi="Times New Roman" w:cs="Times New Roman"/>
        </w:rPr>
        <w:t>pathway</w:t>
      </w:r>
      <w:r w:rsidRPr="5C323DC3">
        <w:rPr>
          <w:rFonts w:ascii="Times New Roman" w:eastAsia="Times New Roman" w:hAnsi="Times New Roman" w:cs="Times New Roman"/>
        </w:rPr>
        <w:t xml:space="preserve"> star</w:t>
      </w:r>
      <w:r w:rsidR="52943844" w:rsidRPr="5C323DC3">
        <w:rPr>
          <w:rFonts w:ascii="Times New Roman" w:eastAsia="Times New Roman" w:hAnsi="Times New Roman" w:cs="Times New Roman"/>
        </w:rPr>
        <w:t xml:space="preserve">ts with a </w:t>
      </w:r>
      <w:r w:rsidR="5BFECF8A" w:rsidRPr="5C323DC3">
        <w:rPr>
          <w:rFonts w:ascii="Times New Roman" w:eastAsia="Times New Roman" w:hAnsi="Times New Roman" w:cs="Times New Roman"/>
        </w:rPr>
        <w:t>bachelor’s</w:t>
      </w:r>
      <w:r w:rsidR="52943844" w:rsidRPr="5C323DC3">
        <w:rPr>
          <w:rFonts w:ascii="Times New Roman" w:eastAsia="Times New Roman" w:hAnsi="Times New Roman" w:cs="Times New Roman"/>
        </w:rPr>
        <w:t xml:space="preserve"> degree, </w:t>
      </w:r>
      <w:r w:rsidR="378CDEB4" w:rsidRPr="5C323DC3">
        <w:rPr>
          <w:rFonts w:ascii="Times New Roman" w:eastAsia="Times New Roman" w:hAnsi="Times New Roman" w:cs="Times New Roman"/>
        </w:rPr>
        <w:t>usually</w:t>
      </w:r>
      <w:r w:rsidR="52943844" w:rsidRPr="5C323DC3">
        <w:rPr>
          <w:rFonts w:ascii="Times New Roman" w:eastAsia="Times New Roman" w:hAnsi="Times New Roman" w:cs="Times New Roman"/>
        </w:rPr>
        <w:t xml:space="preserve"> a </w:t>
      </w:r>
      <w:r w:rsidR="551B3D18" w:rsidRPr="5C323DC3">
        <w:rPr>
          <w:rFonts w:ascii="Times New Roman" w:eastAsia="Times New Roman" w:hAnsi="Times New Roman" w:cs="Times New Roman"/>
        </w:rPr>
        <w:t>Bachelor of Science</w:t>
      </w:r>
      <w:r w:rsidR="52943844" w:rsidRPr="5C323DC3">
        <w:rPr>
          <w:rFonts w:ascii="Times New Roman" w:eastAsia="Times New Roman" w:hAnsi="Times New Roman" w:cs="Times New Roman"/>
        </w:rPr>
        <w:t xml:space="preserve">, which generally takes </w:t>
      </w:r>
      <w:r w:rsidR="56C707F0" w:rsidRPr="5C323DC3">
        <w:rPr>
          <w:rFonts w:ascii="Times New Roman" w:eastAsia="Times New Roman" w:hAnsi="Times New Roman" w:cs="Times New Roman"/>
        </w:rPr>
        <w:t>3 to 4 years</w:t>
      </w:r>
      <w:r w:rsidR="7BC5FFC2" w:rsidRPr="5C323DC3">
        <w:rPr>
          <w:rFonts w:ascii="Times New Roman" w:eastAsia="Times New Roman" w:hAnsi="Times New Roman" w:cs="Times New Roman"/>
        </w:rPr>
        <w:t xml:space="preserve">, </w:t>
      </w:r>
      <w:r w:rsidR="56C707F0" w:rsidRPr="5C323DC3">
        <w:rPr>
          <w:rFonts w:ascii="Times New Roman" w:eastAsia="Times New Roman" w:hAnsi="Times New Roman" w:cs="Times New Roman"/>
        </w:rPr>
        <w:t xml:space="preserve">followed by graduate studies for the </w:t>
      </w:r>
      <w:r w:rsidR="22A5E175" w:rsidRPr="5C323DC3">
        <w:rPr>
          <w:rFonts w:ascii="Times New Roman" w:eastAsia="Times New Roman" w:hAnsi="Times New Roman" w:cs="Times New Roman"/>
        </w:rPr>
        <w:t>completion</w:t>
      </w:r>
      <w:r w:rsidR="56C707F0" w:rsidRPr="5C323DC3">
        <w:rPr>
          <w:rFonts w:ascii="Times New Roman" w:eastAsia="Times New Roman" w:hAnsi="Times New Roman" w:cs="Times New Roman"/>
        </w:rPr>
        <w:t xml:space="preserve"> of either a Doctor of Dental Surgery</w:t>
      </w:r>
      <w:r w:rsidR="552E930A" w:rsidRPr="5C323DC3">
        <w:rPr>
          <w:rFonts w:ascii="Times New Roman" w:eastAsia="Times New Roman" w:hAnsi="Times New Roman" w:cs="Times New Roman"/>
        </w:rPr>
        <w:t xml:space="preserve"> (DDS)</w:t>
      </w:r>
      <w:r w:rsidR="56C707F0" w:rsidRPr="5C323DC3">
        <w:rPr>
          <w:rFonts w:ascii="Times New Roman" w:eastAsia="Times New Roman" w:hAnsi="Times New Roman" w:cs="Times New Roman"/>
        </w:rPr>
        <w:t xml:space="preserve"> o</w:t>
      </w:r>
      <w:r w:rsidR="50740B19" w:rsidRPr="5C323DC3">
        <w:rPr>
          <w:rFonts w:ascii="Times New Roman" w:eastAsia="Times New Roman" w:hAnsi="Times New Roman" w:cs="Times New Roman"/>
        </w:rPr>
        <w:t xml:space="preserve">r Doctor of Medicine in Dental Health </w:t>
      </w:r>
      <w:r w:rsidR="3E18DA82" w:rsidRPr="5C323DC3">
        <w:rPr>
          <w:rFonts w:ascii="Times New Roman" w:eastAsia="Times New Roman" w:hAnsi="Times New Roman" w:cs="Times New Roman"/>
        </w:rPr>
        <w:t xml:space="preserve">(DMD) </w:t>
      </w:r>
      <w:r w:rsidR="50740B19" w:rsidRPr="5C323DC3">
        <w:rPr>
          <w:rFonts w:ascii="Times New Roman" w:eastAsia="Times New Roman" w:hAnsi="Times New Roman" w:cs="Times New Roman"/>
        </w:rPr>
        <w:t>(</w:t>
      </w:r>
      <w:r w:rsidR="177230AF" w:rsidRPr="5C323DC3">
        <w:rPr>
          <w:rFonts w:ascii="Times New Roman" w:eastAsia="Times New Roman" w:hAnsi="Times New Roman" w:cs="Times New Roman"/>
        </w:rPr>
        <w:t>Kids teeth 2021</w:t>
      </w:r>
      <w:r w:rsidR="21E98694" w:rsidRPr="5C323DC3">
        <w:rPr>
          <w:rFonts w:ascii="Times New Roman" w:eastAsia="Times New Roman" w:hAnsi="Times New Roman" w:cs="Times New Roman"/>
        </w:rPr>
        <w:t>).</w:t>
      </w:r>
      <w:r w:rsidR="5B3A0841" w:rsidRPr="5C323DC3">
        <w:rPr>
          <w:rFonts w:ascii="Times New Roman" w:eastAsia="Times New Roman" w:hAnsi="Times New Roman" w:cs="Times New Roman"/>
        </w:rPr>
        <w:t xml:space="preserve"> After the completion of the graduate degree residency is required for </w:t>
      </w:r>
      <w:r w:rsidR="6530A45C" w:rsidRPr="5C323DC3">
        <w:rPr>
          <w:rFonts w:ascii="Times New Roman" w:eastAsia="Times New Roman" w:hAnsi="Times New Roman" w:cs="Times New Roman"/>
        </w:rPr>
        <w:t>two</w:t>
      </w:r>
      <w:r w:rsidR="5B3A0841" w:rsidRPr="5C323DC3">
        <w:rPr>
          <w:rFonts w:ascii="Times New Roman" w:eastAsia="Times New Roman" w:hAnsi="Times New Roman" w:cs="Times New Roman"/>
        </w:rPr>
        <w:t xml:space="preserve"> </w:t>
      </w:r>
      <w:r w:rsidR="5D52EE41" w:rsidRPr="5C323DC3">
        <w:rPr>
          <w:rFonts w:ascii="Times New Roman" w:eastAsia="Times New Roman" w:hAnsi="Times New Roman" w:cs="Times New Roman"/>
        </w:rPr>
        <w:t xml:space="preserve">to three </w:t>
      </w:r>
      <w:r w:rsidR="5B3A0841" w:rsidRPr="5C323DC3">
        <w:rPr>
          <w:rFonts w:ascii="Times New Roman" w:eastAsia="Times New Roman" w:hAnsi="Times New Roman" w:cs="Times New Roman"/>
        </w:rPr>
        <w:t xml:space="preserve">years to specialize followed by </w:t>
      </w:r>
      <w:r w:rsidR="775DFDAF" w:rsidRPr="5C323DC3">
        <w:rPr>
          <w:rFonts w:ascii="Times New Roman" w:eastAsia="Times New Roman" w:hAnsi="Times New Roman" w:cs="Times New Roman"/>
        </w:rPr>
        <w:t xml:space="preserve">national </w:t>
      </w:r>
      <w:r w:rsidR="5B3A0841" w:rsidRPr="5C323DC3">
        <w:rPr>
          <w:rFonts w:ascii="Times New Roman" w:eastAsia="Times New Roman" w:hAnsi="Times New Roman" w:cs="Times New Roman"/>
        </w:rPr>
        <w:t>board exams and joining the legal governing body of dentists</w:t>
      </w:r>
      <w:r w:rsidR="2FF83858" w:rsidRPr="5C323DC3">
        <w:rPr>
          <w:rFonts w:ascii="Times New Roman" w:eastAsia="Times New Roman" w:hAnsi="Times New Roman" w:cs="Times New Roman"/>
        </w:rPr>
        <w:t xml:space="preserve"> </w:t>
      </w:r>
      <w:r w:rsidR="6FD72971" w:rsidRPr="5C323DC3">
        <w:rPr>
          <w:rFonts w:ascii="Times New Roman" w:eastAsia="Times New Roman" w:hAnsi="Times New Roman" w:cs="Times New Roman"/>
        </w:rPr>
        <w:t>(Kids teeth 2021)</w:t>
      </w:r>
      <w:r w:rsidR="5B3A0841" w:rsidRPr="5C323DC3">
        <w:rPr>
          <w:rFonts w:ascii="Times New Roman" w:eastAsia="Times New Roman" w:hAnsi="Times New Roman" w:cs="Times New Roman"/>
        </w:rPr>
        <w:t>.</w:t>
      </w:r>
      <w:r w:rsidR="37D7468A" w:rsidRPr="5C323DC3">
        <w:rPr>
          <w:rFonts w:ascii="Times New Roman" w:eastAsia="Times New Roman" w:hAnsi="Times New Roman" w:cs="Times New Roman"/>
        </w:rPr>
        <w:t xml:space="preserve"> </w:t>
      </w:r>
      <w:r w:rsidR="229E38EB" w:rsidRPr="5C323DC3">
        <w:rPr>
          <w:rFonts w:ascii="Times New Roman" w:eastAsia="Times New Roman" w:hAnsi="Times New Roman" w:cs="Times New Roman"/>
        </w:rPr>
        <w:t xml:space="preserve">During the </w:t>
      </w:r>
      <w:r w:rsidR="3B765AA1" w:rsidRPr="5C323DC3">
        <w:rPr>
          <w:rFonts w:ascii="Times New Roman" w:eastAsia="Times New Roman" w:hAnsi="Times New Roman" w:cs="Times New Roman"/>
        </w:rPr>
        <w:t>ba</w:t>
      </w:r>
      <w:r w:rsidR="229E38EB" w:rsidRPr="5C323DC3">
        <w:rPr>
          <w:rFonts w:ascii="Times New Roman" w:eastAsia="Times New Roman" w:hAnsi="Times New Roman" w:cs="Times New Roman"/>
        </w:rPr>
        <w:t xml:space="preserve">chelor’s degree </w:t>
      </w:r>
      <w:r w:rsidR="70F77066" w:rsidRPr="5C323DC3">
        <w:rPr>
          <w:rFonts w:ascii="Times New Roman" w:eastAsia="Times New Roman" w:hAnsi="Times New Roman" w:cs="Times New Roman"/>
        </w:rPr>
        <w:t>students</w:t>
      </w:r>
      <w:r w:rsidR="15DFA6F5" w:rsidRPr="5C323DC3">
        <w:rPr>
          <w:rFonts w:ascii="Times New Roman" w:eastAsia="Times New Roman" w:hAnsi="Times New Roman" w:cs="Times New Roman"/>
        </w:rPr>
        <w:t>’</w:t>
      </w:r>
      <w:r w:rsidR="37D7468A" w:rsidRPr="5C323DC3">
        <w:rPr>
          <w:rFonts w:ascii="Times New Roman" w:eastAsia="Times New Roman" w:hAnsi="Times New Roman" w:cs="Times New Roman"/>
        </w:rPr>
        <w:t xml:space="preserve"> complete </w:t>
      </w:r>
      <w:r w:rsidR="1C94C09F" w:rsidRPr="5C323DC3">
        <w:rPr>
          <w:rFonts w:ascii="Times New Roman" w:eastAsia="Times New Roman" w:hAnsi="Times New Roman" w:cs="Times New Roman"/>
        </w:rPr>
        <w:t xml:space="preserve">courses </w:t>
      </w:r>
      <w:r w:rsidR="05880606" w:rsidRPr="5C323DC3">
        <w:rPr>
          <w:rFonts w:ascii="Times New Roman" w:eastAsia="Times New Roman" w:hAnsi="Times New Roman" w:cs="Times New Roman"/>
        </w:rPr>
        <w:t>including</w:t>
      </w:r>
      <w:r w:rsidR="679D94C0" w:rsidRPr="5C323DC3">
        <w:rPr>
          <w:rFonts w:ascii="Times New Roman" w:eastAsia="Times New Roman" w:hAnsi="Times New Roman" w:cs="Times New Roman"/>
        </w:rPr>
        <w:t xml:space="preserve"> </w:t>
      </w:r>
      <w:r w:rsidR="15A6A56E" w:rsidRPr="5C323DC3">
        <w:rPr>
          <w:rFonts w:ascii="Times New Roman" w:eastAsia="Times New Roman" w:hAnsi="Times New Roman" w:cs="Times New Roman"/>
        </w:rPr>
        <w:t>physics</w:t>
      </w:r>
      <w:r w:rsidR="679D94C0" w:rsidRPr="5C323DC3">
        <w:rPr>
          <w:rFonts w:ascii="Times New Roman" w:eastAsia="Times New Roman" w:hAnsi="Times New Roman" w:cs="Times New Roman"/>
        </w:rPr>
        <w:t xml:space="preserve">, biology, and chemistry (Preminger 2024). </w:t>
      </w:r>
      <w:r w:rsidR="05515D75" w:rsidRPr="5C323DC3">
        <w:rPr>
          <w:rFonts w:ascii="Times New Roman" w:eastAsia="Times New Roman" w:hAnsi="Times New Roman" w:cs="Times New Roman"/>
        </w:rPr>
        <w:t>After</w:t>
      </w:r>
      <w:r w:rsidR="4CDAA29D" w:rsidRPr="5C323DC3">
        <w:rPr>
          <w:rFonts w:ascii="Times New Roman" w:eastAsia="Times New Roman" w:hAnsi="Times New Roman" w:cs="Times New Roman"/>
        </w:rPr>
        <w:t xml:space="preserve"> the</w:t>
      </w:r>
      <w:r w:rsidR="05515D75" w:rsidRPr="5C323DC3">
        <w:rPr>
          <w:rFonts w:ascii="Times New Roman" w:eastAsia="Times New Roman" w:hAnsi="Times New Roman" w:cs="Times New Roman"/>
        </w:rPr>
        <w:t xml:space="preserve"> completion of a bachelor’s degree students complete an assessment called the Dental Acceptance Test (DAT)</w:t>
      </w:r>
      <w:r w:rsidR="42626DC3" w:rsidRPr="5C323DC3">
        <w:rPr>
          <w:rFonts w:ascii="Times New Roman" w:eastAsia="Times New Roman" w:hAnsi="Times New Roman" w:cs="Times New Roman"/>
        </w:rPr>
        <w:t>, which tests the applicant’s candidacy into the</w:t>
      </w:r>
      <w:r w:rsidR="5E546A47" w:rsidRPr="5C323DC3">
        <w:rPr>
          <w:rFonts w:ascii="Times New Roman" w:eastAsia="Times New Roman" w:hAnsi="Times New Roman" w:cs="Times New Roman"/>
        </w:rPr>
        <w:t xml:space="preserve"> dental</w:t>
      </w:r>
      <w:r w:rsidR="42626DC3" w:rsidRPr="5C323DC3">
        <w:rPr>
          <w:rFonts w:ascii="Times New Roman" w:eastAsia="Times New Roman" w:hAnsi="Times New Roman" w:cs="Times New Roman"/>
        </w:rPr>
        <w:t xml:space="preserve"> program, and students can apply to dental schools </w:t>
      </w:r>
      <w:r w:rsidR="3434D444" w:rsidRPr="5C323DC3">
        <w:rPr>
          <w:rFonts w:ascii="Times New Roman" w:eastAsia="Times New Roman" w:hAnsi="Times New Roman" w:cs="Times New Roman"/>
        </w:rPr>
        <w:t xml:space="preserve">for either </w:t>
      </w:r>
      <w:r w:rsidR="42626DC3" w:rsidRPr="5C323DC3">
        <w:rPr>
          <w:rFonts w:ascii="Times New Roman" w:eastAsia="Times New Roman" w:hAnsi="Times New Roman" w:cs="Times New Roman"/>
        </w:rPr>
        <w:t>a DDS or a DMD (Preminger 2024).</w:t>
      </w:r>
      <w:r w:rsidR="21C255DD" w:rsidRPr="5C323DC3">
        <w:rPr>
          <w:rFonts w:ascii="Times New Roman" w:eastAsia="Times New Roman" w:hAnsi="Times New Roman" w:cs="Times New Roman"/>
        </w:rPr>
        <w:t xml:space="preserve"> </w:t>
      </w:r>
      <w:r w:rsidR="30D36650" w:rsidRPr="5C323DC3">
        <w:rPr>
          <w:rFonts w:ascii="Times New Roman" w:eastAsia="Times New Roman" w:hAnsi="Times New Roman" w:cs="Times New Roman"/>
        </w:rPr>
        <w:t xml:space="preserve">In the </w:t>
      </w:r>
      <w:r w:rsidR="6310C2DD" w:rsidRPr="5C323DC3">
        <w:rPr>
          <w:rFonts w:ascii="Times New Roman" w:eastAsia="Times New Roman" w:hAnsi="Times New Roman" w:cs="Times New Roman"/>
        </w:rPr>
        <w:t>final</w:t>
      </w:r>
      <w:r w:rsidR="30D36650" w:rsidRPr="5C323DC3">
        <w:rPr>
          <w:rFonts w:ascii="Times New Roman" w:eastAsia="Times New Roman" w:hAnsi="Times New Roman" w:cs="Times New Roman"/>
        </w:rPr>
        <w:t xml:space="preserve"> year of dental </w:t>
      </w:r>
      <w:r w:rsidR="3584AE2D" w:rsidRPr="5C323DC3">
        <w:rPr>
          <w:rFonts w:ascii="Times New Roman" w:eastAsia="Times New Roman" w:hAnsi="Times New Roman" w:cs="Times New Roman"/>
        </w:rPr>
        <w:t>school</w:t>
      </w:r>
      <w:r w:rsidR="30D36650" w:rsidRPr="5C323DC3">
        <w:rPr>
          <w:rFonts w:ascii="Times New Roman" w:eastAsia="Times New Roman" w:hAnsi="Times New Roman" w:cs="Times New Roman"/>
        </w:rPr>
        <w:t xml:space="preserve">, students can choose pediatrics as the specialty they wish to </w:t>
      </w:r>
      <w:r w:rsidR="0B56E2BA" w:rsidRPr="5C323DC3">
        <w:rPr>
          <w:rFonts w:ascii="Times New Roman" w:eastAsia="Times New Roman" w:hAnsi="Times New Roman" w:cs="Times New Roman"/>
        </w:rPr>
        <w:t>pursue</w:t>
      </w:r>
      <w:r w:rsidR="30D36650" w:rsidRPr="5C323DC3">
        <w:rPr>
          <w:rFonts w:ascii="Times New Roman" w:eastAsia="Times New Roman" w:hAnsi="Times New Roman" w:cs="Times New Roman"/>
        </w:rPr>
        <w:t xml:space="preserve">, </w:t>
      </w:r>
      <w:r w:rsidR="558AB447" w:rsidRPr="5C323DC3">
        <w:rPr>
          <w:rFonts w:ascii="Times New Roman" w:eastAsia="Times New Roman" w:hAnsi="Times New Roman" w:cs="Times New Roman"/>
        </w:rPr>
        <w:t xml:space="preserve">and the residency for this takes an </w:t>
      </w:r>
      <w:r w:rsidR="2E63D5CE" w:rsidRPr="5C323DC3">
        <w:rPr>
          <w:rFonts w:ascii="Times New Roman" w:eastAsia="Times New Roman" w:hAnsi="Times New Roman" w:cs="Times New Roman"/>
        </w:rPr>
        <w:t>additional</w:t>
      </w:r>
      <w:r w:rsidR="558AB447" w:rsidRPr="5C323DC3">
        <w:rPr>
          <w:rFonts w:ascii="Times New Roman" w:eastAsia="Times New Roman" w:hAnsi="Times New Roman" w:cs="Times New Roman"/>
        </w:rPr>
        <w:t xml:space="preserve"> two to three years in </w:t>
      </w:r>
      <w:r w:rsidR="2C70613B" w:rsidRPr="5C323DC3">
        <w:rPr>
          <w:rFonts w:ascii="Times New Roman" w:eastAsia="Times New Roman" w:hAnsi="Times New Roman" w:cs="Times New Roman"/>
        </w:rPr>
        <w:t>which</w:t>
      </w:r>
      <w:r w:rsidR="558AB447" w:rsidRPr="5C323DC3">
        <w:rPr>
          <w:rFonts w:ascii="Times New Roman" w:eastAsia="Times New Roman" w:hAnsi="Times New Roman" w:cs="Times New Roman"/>
        </w:rPr>
        <w:t xml:space="preserve"> students learn about </w:t>
      </w:r>
      <w:r w:rsidR="12322876" w:rsidRPr="5C323DC3">
        <w:rPr>
          <w:rFonts w:ascii="Times New Roman" w:eastAsia="Times New Roman" w:hAnsi="Times New Roman" w:cs="Times New Roman"/>
        </w:rPr>
        <w:t>p</w:t>
      </w:r>
      <w:r w:rsidR="558AB447" w:rsidRPr="5C323DC3">
        <w:rPr>
          <w:rFonts w:ascii="Times New Roman" w:eastAsia="Times New Roman" w:hAnsi="Times New Roman" w:cs="Times New Roman"/>
        </w:rPr>
        <w:t>sychology</w:t>
      </w:r>
      <w:r w:rsidR="3D3516B6" w:rsidRPr="5C323DC3">
        <w:rPr>
          <w:rFonts w:ascii="Times New Roman" w:eastAsia="Times New Roman" w:hAnsi="Times New Roman" w:cs="Times New Roman"/>
        </w:rPr>
        <w:t xml:space="preserve"> of children</w:t>
      </w:r>
      <w:r w:rsidR="558AB447" w:rsidRPr="5C323DC3">
        <w:rPr>
          <w:rFonts w:ascii="Times New Roman" w:eastAsia="Times New Roman" w:hAnsi="Times New Roman" w:cs="Times New Roman"/>
        </w:rPr>
        <w:t xml:space="preserve">, youth development, and </w:t>
      </w:r>
      <w:r w:rsidR="0F862B50" w:rsidRPr="5C323DC3">
        <w:rPr>
          <w:rFonts w:ascii="Times New Roman" w:eastAsia="Times New Roman" w:hAnsi="Times New Roman" w:cs="Times New Roman"/>
        </w:rPr>
        <w:t xml:space="preserve">pediatric based </w:t>
      </w:r>
      <w:r w:rsidR="558AB447" w:rsidRPr="5C323DC3">
        <w:rPr>
          <w:rFonts w:ascii="Times New Roman" w:eastAsia="Times New Roman" w:hAnsi="Times New Roman" w:cs="Times New Roman"/>
        </w:rPr>
        <w:t xml:space="preserve">pharmacology (Preminger 2024). </w:t>
      </w:r>
      <w:r w:rsidR="23581288" w:rsidRPr="5C323DC3">
        <w:rPr>
          <w:rFonts w:ascii="Times New Roman" w:eastAsia="Times New Roman" w:hAnsi="Times New Roman" w:cs="Times New Roman"/>
        </w:rPr>
        <w:t>Onc</w:t>
      </w:r>
      <w:r w:rsidR="54C2B211" w:rsidRPr="5C323DC3">
        <w:rPr>
          <w:rFonts w:ascii="Times New Roman" w:eastAsia="Times New Roman" w:hAnsi="Times New Roman" w:cs="Times New Roman"/>
        </w:rPr>
        <w:t>e</w:t>
      </w:r>
      <w:r w:rsidR="23581288" w:rsidRPr="5C323DC3">
        <w:rPr>
          <w:rFonts w:ascii="Times New Roman" w:eastAsia="Times New Roman" w:hAnsi="Times New Roman" w:cs="Times New Roman"/>
        </w:rPr>
        <w:t xml:space="preserve"> </w:t>
      </w:r>
      <w:r w:rsidR="4B22BDEF" w:rsidRPr="5C323DC3">
        <w:rPr>
          <w:rFonts w:ascii="Times New Roman" w:eastAsia="Times New Roman" w:hAnsi="Times New Roman" w:cs="Times New Roman"/>
        </w:rPr>
        <w:t>residency</w:t>
      </w:r>
      <w:r w:rsidR="23581288" w:rsidRPr="5C323DC3">
        <w:rPr>
          <w:rFonts w:ascii="Times New Roman" w:eastAsia="Times New Roman" w:hAnsi="Times New Roman" w:cs="Times New Roman"/>
        </w:rPr>
        <w:t xml:space="preserve"> is </w:t>
      </w:r>
      <w:r w:rsidR="54C2B211" w:rsidRPr="5C323DC3">
        <w:rPr>
          <w:rFonts w:ascii="Times New Roman" w:eastAsia="Times New Roman" w:hAnsi="Times New Roman" w:cs="Times New Roman"/>
        </w:rPr>
        <w:t>complet</w:t>
      </w:r>
      <w:r w:rsidR="0FFFD48C" w:rsidRPr="5C323DC3">
        <w:rPr>
          <w:rFonts w:ascii="Times New Roman" w:eastAsia="Times New Roman" w:hAnsi="Times New Roman" w:cs="Times New Roman"/>
        </w:rPr>
        <w:t>ed</w:t>
      </w:r>
      <w:r w:rsidR="56F7BFB8" w:rsidRPr="5C323DC3">
        <w:rPr>
          <w:rFonts w:ascii="Times New Roman" w:eastAsia="Times New Roman" w:hAnsi="Times New Roman" w:cs="Times New Roman"/>
        </w:rPr>
        <w:t>,</w:t>
      </w:r>
      <w:r w:rsidR="0FFFD48C" w:rsidRPr="5C323DC3">
        <w:rPr>
          <w:rFonts w:ascii="Times New Roman" w:eastAsia="Times New Roman" w:hAnsi="Times New Roman" w:cs="Times New Roman"/>
        </w:rPr>
        <w:t xml:space="preserve"> </w:t>
      </w:r>
      <w:r w:rsidR="54C2B211" w:rsidRPr="5C323DC3">
        <w:rPr>
          <w:rFonts w:ascii="Times New Roman" w:eastAsia="Times New Roman" w:hAnsi="Times New Roman" w:cs="Times New Roman"/>
        </w:rPr>
        <w:t>students</w:t>
      </w:r>
      <w:r w:rsidR="30C46E22" w:rsidRPr="5C323DC3">
        <w:rPr>
          <w:rFonts w:ascii="Times New Roman" w:eastAsia="Times New Roman" w:hAnsi="Times New Roman" w:cs="Times New Roman"/>
        </w:rPr>
        <w:t xml:space="preserve"> must pass the </w:t>
      </w:r>
      <w:r w:rsidR="720665BF" w:rsidRPr="5C323DC3">
        <w:rPr>
          <w:rFonts w:ascii="Times New Roman" w:eastAsia="Times New Roman" w:hAnsi="Times New Roman" w:cs="Times New Roman"/>
        </w:rPr>
        <w:t>national</w:t>
      </w:r>
      <w:r w:rsidR="30C46E22" w:rsidRPr="5C323DC3">
        <w:rPr>
          <w:rFonts w:ascii="Times New Roman" w:eastAsia="Times New Roman" w:hAnsi="Times New Roman" w:cs="Times New Roman"/>
        </w:rPr>
        <w:t xml:space="preserve"> board </w:t>
      </w:r>
      <w:r w:rsidR="362547CB" w:rsidRPr="5C323DC3">
        <w:rPr>
          <w:rFonts w:ascii="Times New Roman" w:eastAsia="Times New Roman" w:hAnsi="Times New Roman" w:cs="Times New Roman"/>
        </w:rPr>
        <w:t>exam</w:t>
      </w:r>
      <w:r w:rsidR="30C46E22" w:rsidRPr="5C323DC3">
        <w:rPr>
          <w:rFonts w:ascii="Times New Roman" w:eastAsia="Times New Roman" w:hAnsi="Times New Roman" w:cs="Times New Roman"/>
        </w:rPr>
        <w:t xml:space="preserve"> a</w:t>
      </w:r>
      <w:r w:rsidR="49DCE443" w:rsidRPr="5C323DC3">
        <w:rPr>
          <w:rFonts w:ascii="Times New Roman" w:eastAsia="Times New Roman" w:hAnsi="Times New Roman" w:cs="Times New Roman"/>
        </w:rPr>
        <w:t>n</w:t>
      </w:r>
      <w:r w:rsidR="30C46E22" w:rsidRPr="5C323DC3">
        <w:rPr>
          <w:rFonts w:ascii="Times New Roman" w:eastAsia="Times New Roman" w:hAnsi="Times New Roman" w:cs="Times New Roman"/>
        </w:rPr>
        <w:t>d join the legal g</w:t>
      </w:r>
      <w:r w:rsidR="1A32D871" w:rsidRPr="5C323DC3">
        <w:rPr>
          <w:rFonts w:ascii="Times New Roman" w:eastAsia="Times New Roman" w:hAnsi="Times New Roman" w:cs="Times New Roman"/>
        </w:rPr>
        <w:t>o</w:t>
      </w:r>
      <w:r w:rsidR="30C46E22" w:rsidRPr="5C323DC3">
        <w:rPr>
          <w:rFonts w:ascii="Times New Roman" w:eastAsia="Times New Roman" w:hAnsi="Times New Roman" w:cs="Times New Roman"/>
        </w:rPr>
        <w:t>verning body to be</w:t>
      </w:r>
      <w:r w:rsidR="54C2B211" w:rsidRPr="5C323DC3">
        <w:rPr>
          <w:rFonts w:ascii="Times New Roman" w:eastAsia="Times New Roman" w:hAnsi="Times New Roman" w:cs="Times New Roman"/>
        </w:rPr>
        <w:t xml:space="preserve"> </w:t>
      </w:r>
      <w:r w:rsidR="45A4D1E6" w:rsidRPr="5C323DC3">
        <w:rPr>
          <w:rFonts w:ascii="Times New Roman" w:eastAsia="Times New Roman" w:hAnsi="Times New Roman" w:cs="Times New Roman"/>
        </w:rPr>
        <w:t>licensed as a pediatric dentist</w:t>
      </w:r>
      <w:r w:rsidR="54C2B211" w:rsidRPr="5C323DC3">
        <w:rPr>
          <w:rFonts w:ascii="Times New Roman" w:eastAsia="Times New Roman" w:hAnsi="Times New Roman" w:cs="Times New Roman"/>
        </w:rPr>
        <w:t xml:space="preserve"> </w:t>
      </w:r>
      <w:r w:rsidR="042EB9A6" w:rsidRPr="5C323DC3">
        <w:rPr>
          <w:rFonts w:ascii="Times New Roman" w:eastAsia="Times New Roman" w:hAnsi="Times New Roman" w:cs="Times New Roman"/>
        </w:rPr>
        <w:t>(Preminger 2024).</w:t>
      </w:r>
    </w:p>
    <w:p w14:paraId="5CC35AD4" w14:textId="77777777" w:rsidR="006919B5" w:rsidRDefault="006919B5" w:rsidP="69632D53">
      <w:pPr>
        <w:spacing w:after="0" w:line="480" w:lineRule="auto"/>
        <w:ind w:firstLine="720"/>
        <w:rPr>
          <w:rFonts w:ascii="Times New Roman" w:eastAsia="Times New Roman" w:hAnsi="Times New Roman" w:cs="Times New Roman"/>
        </w:rPr>
      </w:pPr>
    </w:p>
    <w:p w14:paraId="0248192C" w14:textId="4BFAEC68" w:rsidR="3B5CF62F" w:rsidRDefault="3488936A" w:rsidP="5C323DC3">
      <w:pPr>
        <w:spacing w:after="0" w:line="480" w:lineRule="auto"/>
        <w:rPr>
          <w:rFonts w:ascii="Times New Roman" w:eastAsia="Times New Roman" w:hAnsi="Times New Roman" w:cs="Times New Roman"/>
          <w:i/>
          <w:iCs/>
        </w:rPr>
      </w:pPr>
      <w:r w:rsidRPr="5C323DC3">
        <w:rPr>
          <w:rFonts w:ascii="Times New Roman" w:eastAsia="Times New Roman" w:hAnsi="Times New Roman" w:cs="Times New Roman"/>
          <w:i/>
          <w:iCs/>
        </w:rPr>
        <w:t>Special licensing:</w:t>
      </w:r>
    </w:p>
    <w:p w14:paraId="7E9B671D" w14:textId="289CDF0D" w:rsidR="37FF8D61" w:rsidRDefault="09D9E9C1" w:rsidP="69632D53">
      <w:pPr>
        <w:spacing w:after="0" w:line="480" w:lineRule="auto"/>
        <w:ind w:firstLine="720"/>
        <w:rPr>
          <w:rFonts w:ascii="Times New Roman" w:eastAsia="Times New Roman" w:hAnsi="Times New Roman" w:cs="Times New Roman"/>
        </w:rPr>
      </w:pPr>
      <w:r w:rsidRPr="5C323DC3">
        <w:rPr>
          <w:rFonts w:ascii="Times New Roman" w:eastAsia="Times New Roman" w:hAnsi="Times New Roman" w:cs="Times New Roman"/>
        </w:rPr>
        <w:t xml:space="preserve">In Canada, to be recognized in </w:t>
      </w:r>
      <w:r w:rsidR="4FB90BC1" w:rsidRPr="5C323DC3">
        <w:rPr>
          <w:rFonts w:ascii="Times New Roman" w:eastAsia="Times New Roman" w:hAnsi="Times New Roman" w:cs="Times New Roman"/>
        </w:rPr>
        <w:t>this field</w:t>
      </w:r>
      <w:r w:rsidR="3FBA7DD7" w:rsidRPr="5C323DC3">
        <w:rPr>
          <w:rFonts w:ascii="Times New Roman" w:eastAsia="Times New Roman" w:hAnsi="Times New Roman" w:cs="Times New Roman"/>
        </w:rPr>
        <w:t>,</w:t>
      </w:r>
      <w:r w:rsidR="4FB90BC1" w:rsidRPr="5C323DC3">
        <w:rPr>
          <w:rFonts w:ascii="Times New Roman" w:eastAsia="Times New Roman" w:hAnsi="Times New Roman" w:cs="Times New Roman"/>
        </w:rPr>
        <w:t xml:space="preserve"> </w:t>
      </w:r>
      <w:r w:rsidRPr="5C323DC3">
        <w:rPr>
          <w:rFonts w:ascii="Times New Roman" w:eastAsia="Times New Roman" w:hAnsi="Times New Roman" w:cs="Times New Roman"/>
        </w:rPr>
        <w:t xml:space="preserve">pediatric dentists must become a Fellow of the Royal </w:t>
      </w:r>
      <w:r w:rsidR="517D014D" w:rsidRPr="5C323DC3">
        <w:rPr>
          <w:rFonts w:ascii="Times New Roman" w:eastAsia="Times New Roman" w:hAnsi="Times New Roman" w:cs="Times New Roman"/>
        </w:rPr>
        <w:t>C</w:t>
      </w:r>
      <w:r w:rsidRPr="5C323DC3">
        <w:rPr>
          <w:rFonts w:ascii="Times New Roman" w:eastAsia="Times New Roman" w:hAnsi="Times New Roman" w:cs="Times New Roman"/>
        </w:rPr>
        <w:t>ollege of Dentists in Canada</w:t>
      </w:r>
      <w:r w:rsidR="3CCA9496" w:rsidRPr="5C323DC3">
        <w:rPr>
          <w:rFonts w:ascii="Times New Roman" w:eastAsia="Times New Roman" w:hAnsi="Times New Roman" w:cs="Times New Roman"/>
        </w:rPr>
        <w:t xml:space="preserve"> </w:t>
      </w:r>
      <w:r w:rsidR="42D619BF" w:rsidRPr="5C323DC3">
        <w:rPr>
          <w:rFonts w:ascii="Times New Roman" w:eastAsia="Times New Roman" w:hAnsi="Times New Roman" w:cs="Times New Roman"/>
        </w:rPr>
        <w:t xml:space="preserve">(RCDC) </w:t>
      </w:r>
      <w:r w:rsidR="3CCA9496" w:rsidRPr="5C323DC3">
        <w:rPr>
          <w:rFonts w:ascii="Times New Roman" w:eastAsia="Times New Roman" w:hAnsi="Times New Roman" w:cs="Times New Roman"/>
        </w:rPr>
        <w:t xml:space="preserve">(RCDC 2024). </w:t>
      </w:r>
      <w:r w:rsidR="6FBE11AA" w:rsidRPr="5C323DC3">
        <w:rPr>
          <w:rFonts w:ascii="Times New Roman" w:eastAsia="Times New Roman" w:hAnsi="Times New Roman" w:cs="Times New Roman"/>
        </w:rPr>
        <w:t xml:space="preserve">To </w:t>
      </w:r>
      <w:r w:rsidR="1C9427C0" w:rsidRPr="5C323DC3">
        <w:rPr>
          <w:rFonts w:ascii="Times New Roman" w:eastAsia="Times New Roman" w:hAnsi="Times New Roman" w:cs="Times New Roman"/>
        </w:rPr>
        <w:t xml:space="preserve">qualify for </w:t>
      </w:r>
      <w:r w:rsidR="2FEE39E1" w:rsidRPr="5C323DC3">
        <w:rPr>
          <w:rFonts w:ascii="Times New Roman" w:eastAsia="Times New Roman" w:hAnsi="Times New Roman" w:cs="Times New Roman"/>
        </w:rPr>
        <w:t>membership</w:t>
      </w:r>
      <w:r w:rsidR="1C9427C0" w:rsidRPr="5C323DC3">
        <w:rPr>
          <w:rFonts w:ascii="Times New Roman" w:eastAsia="Times New Roman" w:hAnsi="Times New Roman" w:cs="Times New Roman"/>
        </w:rPr>
        <w:t xml:space="preserve"> in </w:t>
      </w:r>
      <w:r w:rsidR="10B0D3C4" w:rsidRPr="5C323DC3">
        <w:rPr>
          <w:rFonts w:ascii="Times New Roman" w:eastAsia="Times New Roman" w:hAnsi="Times New Roman" w:cs="Times New Roman"/>
        </w:rPr>
        <w:t>this</w:t>
      </w:r>
      <w:r w:rsidR="1C9427C0" w:rsidRPr="5C323DC3">
        <w:rPr>
          <w:rFonts w:ascii="Times New Roman" w:eastAsia="Times New Roman" w:hAnsi="Times New Roman" w:cs="Times New Roman"/>
        </w:rPr>
        <w:t xml:space="preserve"> organization, candidates must </w:t>
      </w:r>
      <w:r w:rsidR="5570873B" w:rsidRPr="5C323DC3">
        <w:rPr>
          <w:rFonts w:ascii="Times New Roman" w:eastAsia="Times New Roman" w:hAnsi="Times New Roman" w:cs="Times New Roman"/>
        </w:rPr>
        <w:t xml:space="preserve">meet three </w:t>
      </w:r>
      <w:r w:rsidR="50443ACE" w:rsidRPr="5C323DC3">
        <w:rPr>
          <w:rFonts w:ascii="Times New Roman" w:eastAsia="Times New Roman" w:hAnsi="Times New Roman" w:cs="Times New Roman"/>
        </w:rPr>
        <w:t>requirements</w:t>
      </w:r>
      <w:r w:rsidR="5570873B" w:rsidRPr="5C323DC3">
        <w:rPr>
          <w:rFonts w:ascii="Times New Roman" w:eastAsia="Times New Roman" w:hAnsi="Times New Roman" w:cs="Times New Roman"/>
        </w:rPr>
        <w:t xml:space="preserve">. </w:t>
      </w:r>
      <w:r w:rsidR="29439286" w:rsidRPr="5C323DC3">
        <w:rPr>
          <w:rFonts w:ascii="Times New Roman" w:eastAsia="Times New Roman" w:hAnsi="Times New Roman" w:cs="Times New Roman"/>
        </w:rPr>
        <w:t>These requirements are t</w:t>
      </w:r>
      <w:r w:rsidR="3995EF75" w:rsidRPr="5C323DC3">
        <w:rPr>
          <w:rFonts w:ascii="Times New Roman" w:eastAsia="Times New Roman" w:hAnsi="Times New Roman" w:cs="Times New Roman"/>
        </w:rPr>
        <w:t>o complete residency which is</w:t>
      </w:r>
      <w:r w:rsidR="29439286" w:rsidRPr="5C323DC3">
        <w:rPr>
          <w:rFonts w:ascii="Times New Roman" w:eastAsia="Times New Roman" w:hAnsi="Times New Roman" w:cs="Times New Roman"/>
        </w:rPr>
        <w:t xml:space="preserve"> a dental </w:t>
      </w:r>
      <w:r w:rsidR="05AF7F7B" w:rsidRPr="5C323DC3">
        <w:rPr>
          <w:rFonts w:ascii="Times New Roman" w:eastAsia="Times New Roman" w:hAnsi="Times New Roman" w:cs="Times New Roman"/>
        </w:rPr>
        <w:t>specialty</w:t>
      </w:r>
      <w:r w:rsidR="29439286" w:rsidRPr="5C323DC3">
        <w:rPr>
          <w:rFonts w:ascii="Times New Roman" w:eastAsia="Times New Roman" w:hAnsi="Times New Roman" w:cs="Times New Roman"/>
        </w:rPr>
        <w:t xml:space="preserve"> training program that is accredited from the Commission on Dental </w:t>
      </w:r>
      <w:r w:rsidR="25EC5BEB" w:rsidRPr="5C323DC3">
        <w:rPr>
          <w:rFonts w:ascii="Times New Roman" w:eastAsia="Times New Roman" w:hAnsi="Times New Roman" w:cs="Times New Roman"/>
        </w:rPr>
        <w:t>Accreditation</w:t>
      </w:r>
      <w:r w:rsidR="29439286" w:rsidRPr="5C323DC3">
        <w:rPr>
          <w:rFonts w:ascii="Times New Roman" w:eastAsia="Times New Roman" w:hAnsi="Times New Roman" w:cs="Times New Roman"/>
        </w:rPr>
        <w:t xml:space="preserve"> of Canada, </w:t>
      </w:r>
      <w:r w:rsidR="026D6CC0" w:rsidRPr="5C323DC3">
        <w:rPr>
          <w:rFonts w:ascii="Times New Roman" w:eastAsia="Times New Roman" w:hAnsi="Times New Roman" w:cs="Times New Roman"/>
        </w:rPr>
        <w:t>successfully</w:t>
      </w:r>
      <w:r w:rsidR="29439286" w:rsidRPr="5C323DC3">
        <w:rPr>
          <w:rFonts w:ascii="Times New Roman" w:eastAsia="Times New Roman" w:hAnsi="Times New Roman" w:cs="Times New Roman"/>
        </w:rPr>
        <w:t xml:space="preserve"> </w:t>
      </w:r>
      <w:r w:rsidR="33622250" w:rsidRPr="5C323DC3">
        <w:rPr>
          <w:rFonts w:ascii="Times New Roman" w:eastAsia="Times New Roman" w:hAnsi="Times New Roman" w:cs="Times New Roman"/>
        </w:rPr>
        <w:t xml:space="preserve">pass the RCDC examination, and provide evidence of licensure </w:t>
      </w:r>
      <w:r w:rsidR="0D62CCFD" w:rsidRPr="5C323DC3">
        <w:rPr>
          <w:rFonts w:ascii="Times New Roman" w:eastAsia="Times New Roman" w:hAnsi="Times New Roman" w:cs="Times New Roman"/>
        </w:rPr>
        <w:t>which</w:t>
      </w:r>
      <w:r w:rsidR="33622250" w:rsidRPr="5C323DC3">
        <w:rPr>
          <w:rFonts w:ascii="Times New Roman" w:eastAsia="Times New Roman" w:hAnsi="Times New Roman" w:cs="Times New Roman"/>
        </w:rPr>
        <w:t xml:space="preserve"> is granted upon successful completion of the national board exam</w:t>
      </w:r>
      <w:r w:rsidR="3F681863" w:rsidRPr="5C323DC3">
        <w:rPr>
          <w:rFonts w:ascii="Times New Roman" w:eastAsia="Times New Roman" w:hAnsi="Times New Roman" w:cs="Times New Roman"/>
        </w:rPr>
        <w:t xml:space="preserve"> (</w:t>
      </w:r>
      <w:r w:rsidR="152DC301" w:rsidRPr="5C323DC3">
        <w:rPr>
          <w:rFonts w:ascii="Times New Roman" w:eastAsia="Times New Roman" w:hAnsi="Times New Roman" w:cs="Times New Roman"/>
        </w:rPr>
        <w:t xml:space="preserve">RCDC </w:t>
      </w:r>
      <w:r w:rsidR="152DC301" w:rsidRPr="5C323DC3">
        <w:rPr>
          <w:rFonts w:ascii="Times New Roman" w:eastAsia="Times New Roman" w:hAnsi="Times New Roman" w:cs="Times New Roman"/>
        </w:rPr>
        <w:lastRenderedPageBreak/>
        <w:t>2024).</w:t>
      </w:r>
      <w:r w:rsidR="3E8241B3" w:rsidRPr="5C323DC3">
        <w:rPr>
          <w:rFonts w:ascii="Times New Roman" w:eastAsia="Times New Roman" w:hAnsi="Times New Roman" w:cs="Times New Roman"/>
        </w:rPr>
        <w:t xml:space="preserve"> This process ensures that those recognized as </w:t>
      </w:r>
      <w:r w:rsidR="6FF16A17" w:rsidRPr="5C323DC3">
        <w:rPr>
          <w:rFonts w:ascii="Times New Roman" w:eastAsia="Times New Roman" w:hAnsi="Times New Roman" w:cs="Times New Roman"/>
        </w:rPr>
        <w:t>specialists</w:t>
      </w:r>
      <w:r w:rsidR="3E8241B3" w:rsidRPr="5C323DC3">
        <w:rPr>
          <w:rFonts w:ascii="Times New Roman" w:eastAsia="Times New Roman" w:hAnsi="Times New Roman" w:cs="Times New Roman"/>
        </w:rPr>
        <w:t xml:space="preserve"> </w:t>
      </w:r>
      <w:r w:rsidR="5ECA146F" w:rsidRPr="5C323DC3">
        <w:rPr>
          <w:rFonts w:ascii="Times New Roman" w:eastAsia="Times New Roman" w:hAnsi="Times New Roman" w:cs="Times New Roman"/>
        </w:rPr>
        <w:t xml:space="preserve">not only </w:t>
      </w:r>
      <w:r w:rsidR="3E8241B3" w:rsidRPr="5C323DC3">
        <w:rPr>
          <w:rFonts w:ascii="Times New Roman" w:eastAsia="Times New Roman" w:hAnsi="Times New Roman" w:cs="Times New Roman"/>
        </w:rPr>
        <w:t>demonstrate</w:t>
      </w:r>
      <w:r w:rsidR="29CE0CD3" w:rsidRPr="5C323DC3">
        <w:rPr>
          <w:rFonts w:ascii="Times New Roman" w:eastAsia="Times New Roman" w:hAnsi="Times New Roman" w:cs="Times New Roman"/>
        </w:rPr>
        <w:t xml:space="preserve"> expertise and </w:t>
      </w:r>
      <w:r w:rsidR="25C5514A" w:rsidRPr="5C323DC3">
        <w:rPr>
          <w:rFonts w:ascii="Times New Roman" w:eastAsia="Times New Roman" w:hAnsi="Times New Roman" w:cs="Times New Roman"/>
        </w:rPr>
        <w:t>commitment</w:t>
      </w:r>
      <w:r w:rsidR="29CE0CD3" w:rsidRPr="5C323DC3">
        <w:rPr>
          <w:rFonts w:ascii="Times New Roman" w:eastAsia="Times New Roman" w:hAnsi="Times New Roman" w:cs="Times New Roman"/>
        </w:rPr>
        <w:t xml:space="preserve"> to </w:t>
      </w:r>
      <w:r w:rsidR="541E3888" w:rsidRPr="5C323DC3">
        <w:rPr>
          <w:rFonts w:ascii="Times New Roman" w:eastAsia="Times New Roman" w:hAnsi="Times New Roman" w:cs="Times New Roman"/>
        </w:rPr>
        <w:t>the</w:t>
      </w:r>
      <w:r w:rsidR="29CE0CD3" w:rsidRPr="5C323DC3">
        <w:rPr>
          <w:rFonts w:ascii="Times New Roman" w:eastAsia="Times New Roman" w:hAnsi="Times New Roman" w:cs="Times New Roman"/>
        </w:rPr>
        <w:t xml:space="preserve"> </w:t>
      </w:r>
      <w:r w:rsidR="0B268C0C" w:rsidRPr="5C323DC3">
        <w:rPr>
          <w:rFonts w:ascii="Times New Roman" w:eastAsia="Times New Roman" w:hAnsi="Times New Roman" w:cs="Times New Roman"/>
        </w:rPr>
        <w:t>highest</w:t>
      </w:r>
      <w:r w:rsidR="29CE0CD3" w:rsidRPr="5C323DC3">
        <w:rPr>
          <w:rFonts w:ascii="Times New Roman" w:eastAsia="Times New Roman" w:hAnsi="Times New Roman" w:cs="Times New Roman"/>
        </w:rPr>
        <w:t xml:space="preserve"> standard of care</w:t>
      </w:r>
      <w:r w:rsidR="0CDC4410" w:rsidRPr="5C323DC3">
        <w:rPr>
          <w:rFonts w:ascii="Times New Roman" w:eastAsia="Times New Roman" w:hAnsi="Times New Roman" w:cs="Times New Roman"/>
        </w:rPr>
        <w:t>,</w:t>
      </w:r>
      <w:r w:rsidR="29CE0CD3" w:rsidRPr="5C323DC3">
        <w:rPr>
          <w:rFonts w:ascii="Times New Roman" w:eastAsia="Times New Roman" w:hAnsi="Times New Roman" w:cs="Times New Roman"/>
        </w:rPr>
        <w:t xml:space="preserve"> </w:t>
      </w:r>
      <w:r w:rsidR="324A03D0" w:rsidRPr="5C323DC3">
        <w:rPr>
          <w:rFonts w:ascii="Times New Roman" w:eastAsia="Times New Roman" w:hAnsi="Times New Roman" w:cs="Times New Roman"/>
        </w:rPr>
        <w:t>but also hold</w:t>
      </w:r>
      <w:r w:rsidR="29CE0CD3" w:rsidRPr="5C323DC3">
        <w:rPr>
          <w:rFonts w:ascii="Times New Roman" w:eastAsia="Times New Roman" w:hAnsi="Times New Roman" w:cs="Times New Roman"/>
        </w:rPr>
        <w:t xml:space="preserve"> th</w:t>
      </w:r>
      <w:r w:rsidR="3E1215DB" w:rsidRPr="5C323DC3">
        <w:rPr>
          <w:rFonts w:ascii="Times New Roman" w:eastAsia="Times New Roman" w:hAnsi="Times New Roman" w:cs="Times New Roman"/>
        </w:rPr>
        <w:t>e advanced training required of highly qualified</w:t>
      </w:r>
      <w:r w:rsidR="29CE0CD3" w:rsidRPr="5C323DC3">
        <w:rPr>
          <w:rFonts w:ascii="Times New Roman" w:eastAsia="Times New Roman" w:hAnsi="Times New Roman" w:cs="Times New Roman"/>
        </w:rPr>
        <w:t xml:space="preserve"> </w:t>
      </w:r>
      <w:r w:rsidR="63BC28E4" w:rsidRPr="5C323DC3">
        <w:rPr>
          <w:rFonts w:ascii="Times New Roman" w:eastAsia="Times New Roman" w:hAnsi="Times New Roman" w:cs="Times New Roman"/>
        </w:rPr>
        <w:t>professionals</w:t>
      </w:r>
      <w:r w:rsidR="29CE0CD3" w:rsidRPr="5C323DC3">
        <w:rPr>
          <w:rFonts w:ascii="Times New Roman" w:eastAsia="Times New Roman" w:hAnsi="Times New Roman" w:cs="Times New Roman"/>
        </w:rPr>
        <w:t xml:space="preserve">. </w:t>
      </w:r>
    </w:p>
    <w:p w14:paraId="4F3D4CA2" w14:textId="77777777" w:rsidR="006919B5" w:rsidRDefault="006919B5" w:rsidP="69632D53">
      <w:pPr>
        <w:spacing w:after="0" w:line="480" w:lineRule="auto"/>
        <w:ind w:firstLine="720"/>
        <w:rPr>
          <w:rFonts w:ascii="Times New Roman" w:eastAsia="Times New Roman" w:hAnsi="Times New Roman" w:cs="Times New Roman"/>
        </w:rPr>
      </w:pPr>
    </w:p>
    <w:p w14:paraId="6A6DAB07" w14:textId="21646DC4" w:rsidR="3B5CF62F" w:rsidRDefault="3488936A" w:rsidP="5C323DC3">
      <w:pPr>
        <w:spacing w:after="0" w:line="480" w:lineRule="auto"/>
        <w:rPr>
          <w:rFonts w:ascii="Times New Roman" w:eastAsia="Times New Roman" w:hAnsi="Times New Roman" w:cs="Times New Roman"/>
          <w:i/>
          <w:iCs/>
        </w:rPr>
      </w:pPr>
      <w:r w:rsidRPr="5C323DC3">
        <w:rPr>
          <w:rFonts w:ascii="Times New Roman" w:eastAsia="Times New Roman" w:hAnsi="Times New Roman" w:cs="Times New Roman"/>
          <w:i/>
          <w:iCs/>
        </w:rPr>
        <w:t xml:space="preserve">Legal requirements for record keeping: </w:t>
      </w:r>
    </w:p>
    <w:p w14:paraId="1B63AB46" w14:textId="7CDB56F2" w:rsidR="33BEDB66" w:rsidRDefault="7C437094" w:rsidP="79B4621C">
      <w:pPr>
        <w:spacing w:after="0" w:line="480" w:lineRule="auto"/>
        <w:ind w:firstLine="720"/>
        <w:rPr>
          <w:rFonts w:ascii="Times New Roman" w:eastAsia="Times New Roman" w:hAnsi="Times New Roman" w:cs="Times New Roman"/>
        </w:rPr>
      </w:pPr>
      <w:r w:rsidRPr="5C323DC3">
        <w:rPr>
          <w:rFonts w:ascii="Times New Roman" w:eastAsia="Times New Roman" w:hAnsi="Times New Roman" w:cs="Times New Roman"/>
        </w:rPr>
        <w:t>In dental offices records are kept for 10 years after the last entry in the records, and as for minors’ r</w:t>
      </w:r>
      <w:r w:rsidR="4959944D" w:rsidRPr="5C323DC3">
        <w:rPr>
          <w:rFonts w:ascii="Times New Roman" w:eastAsia="Times New Roman" w:hAnsi="Times New Roman" w:cs="Times New Roman"/>
        </w:rPr>
        <w:t xml:space="preserve">ecords must be kept for </w:t>
      </w:r>
      <w:r w:rsidR="7D8FE8E3" w:rsidRPr="5C323DC3">
        <w:rPr>
          <w:rFonts w:ascii="Times New Roman" w:eastAsia="Times New Roman" w:hAnsi="Times New Roman" w:cs="Times New Roman"/>
        </w:rPr>
        <w:t>10 years after the child turns 18</w:t>
      </w:r>
      <w:r w:rsidR="14DB7A17" w:rsidRPr="5C323DC3">
        <w:rPr>
          <w:rFonts w:ascii="Times New Roman" w:eastAsia="Times New Roman" w:hAnsi="Times New Roman" w:cs="Times New Roman"/>
        </w:rPr>
        <w:t>, so until the age of 28</w:t>
      </w:r>
      <w:r w:rsidR="556321B9" w:rsidRPr="5C323DC3">
        <w:rPr>
          <w:rFonts w:ascii="Times New Roman" w:eastAsia="Times New Roman" w:hAnsi="Times New Roman" w:cs="Times New Roman"/>
        </w:rPr>
        <w:t xml:space="preserve"> (RCDSO 2024).</w:t>
      </w:r>
      <w:r w:rsidR="0F21961F" w:rsidRPr="5C323DC3">
        <w:rPr>
          <w:rFonts w:ascii="Times New Roman" w:eastAsia="Times New Roman" w:hAnsi="Times New Roman" w:cs="Times New Roman"/>
        </w:rPr>
        <w:t xml:space="preserve"> When a parent asks for records for their child th</w:t>
      </w:r>
      <w:r w:rsidR="6F2CAE6A" w:rsidRPr="5C323DC3">
        <w:rPr>
          <w:rFonts w:ascii="Times New Roman" w:eastAsia="Times New Roman" w:hAnsi="Times New Roman" w:cs="Times New Roman"/>
        </w:rPr>
        <w:t>e</w:t>
      </w:r>
      <w:r w:rsidR="0F21961F" w:rsidRPr="5C323DC3">
        <w:rPr>
          <w:rFonts w:ascii="Times New Roman" w:eastAsia="Times New Roman" w:hAnsi="Times New Roman" w:cs="Times New Roman"/>
        </w:rPr>
        <w:t xml:space="preserve">y are allowed to do so if the child is under 16 years of age, but for children over the age of 16 the </w:t>
      </w:r>
      <w:r w:rsidR="6C6C68FB" w:rsidRPr="5C323DC3">
        <w:rPr>
          <w:rFonts w:ascii="Times New Roman" w:eastAsia="Times New Roman" w:hAnsi="Times New Roman" w:cs="Times New Roman"/>
        </w:rPr>
        <w:t>child will have to provide the dentist with consent to release their records (RCDSO 2024).</w:t>
      </w:r>
      <w:r w:rsidR="4755EFC9" w:rsidRPr="5C323DC3">
        <w:rPr>
          <w:rFonts w:ascii="Times New Roman" w:eastAsia="Times New Roman" w:hAnsi="Times New Roman" w:cs="Times New Roman"/>
        </w:rPr>
        <w:t xml:space="preserve"> </w:t>
      </w:r>
      <w:r w:rsidR="500C9A33" w:rsidRPr="5C323DC3">
        <w:rPr>
          <w:rFonts w:ascii="Times New Roman" w:eastAsia="Times New Roman" w:hAnsi="Times New Roman" w:cs="Times New Roman"/>
        </w:rPr>
        <w:t xml:space="preserve">Patient </w:t>
      </w:r>
      <w:r w:rsidR="4755EFC9" w:rsidRPr="5C323DC3">
        <w:rPr>
          <w:rFonts w:ascii="Times New Roman" w:eastAsia="Times New Roman" w:hAnsi="Times New Roman" w:cs="Times New Roman"/>
        </w:rPr>
        <w:t xml:space="preserve">records must </w:t>
      </w:r>
      <w:r w:rsidR="68370571" w:rsidRPr="5C323DC3">
        <w:rPr>
          <w:rFonts w:ascii="Times New Roman" w:eastAsia="Times New Roman" w:hAnsi="Times New Roman" w:cs="Times New Roman"/>
        </w:rPr>
        <w:t>include</w:t>
      </w:r>
      <w:r w:rsidR="4755EFC9" w:rsidRPr="5C323DC3">
        <w:rPr>
          <w:rFonts w:ascii="Times New Roman" w:eastAsia="Times New Roman" w:hAnsi="Times New Roman" w:cs="Times New Roman"/>
        </w:rPr>
        <w:t xml:space="preserve"> updated medical history</w:t>
      </w:r>
      <w:r w:rsidR="6121D401" w:rsidRPr="5C323DC3">
        <w:rPr>
          <w:rFonts w:ascii="Times New Roman" w:eastAsia="Times New Roman" w:hAnsi="Times New Roman" w:cs="Times New Roman"/>
        </w:rPr>
        <w:t xml:space="preserve"> that includes any medications and relevant information to physical health</w:t>
      </w:r>
      <w:r w:rsidR="4755EFC9" w:rsidRPr="5C323DC3">
        <w:rPr>
          <w:rFonts w:ascii="Times New Roman" w:eastAsia="Times New Roman" w:hAnsi="Times New Roman" w:cs="Times New Roman"/>
        </w:rPr>
        <w:t xml:space="preserve">, </w:t>
      </w:r>
      <w:r w:rsidR="1D255C49" w:rsidRPr="5C323DC3">
        <w:rPr>
          <w:rFonts w:ascii="Times New Roman" w:eastAsia="Times New Roman" w:hAnsi="Times New Roman" w:cs="Times New Roman"/>
        </w:rPr>
        <w:t xml:space="preserve">a patient’s </w:t>
      </w:r>
      <w:r w:rsidR="4755EFC9" w:rsidRPr="5C323DC3">
        <w:rPr>
          <w:rFonts w:ascii="Times New Roman" w:eastAsia="Times New Roman" w:hAnsi="Times New Roman" w:cs="Times New Roman"/>
        </w:rPr>
        <w:t xml:space="preserve">chief complaint, risk </w:t>
      </w:r>
      <w:r w:rsidR="0E5AD3D5" w:rsidRPr="5C323DC3">
        <w:rPr>
          <w:rFonts w:ascii="Times New Roman" w:eastAsia="Times New Roman" w:hAnsi="Times New Roman" w:cs="Times New Roman"/>
        </w:rPr>
        <w:t>assessment</w:t>
      </w:r>
      <w:r w:rsidR="4755EFC9" w:rsidRPr="5C323DC3">
        <w:rPr>
          <w:rFonts w:ascii="Times New Roman" w:eastAsia="Times New Roman" w:hAnsi="Times New Roman" w:cs="Times New Roman"/>
        </w:rPr>
        <w:t xml:space="preserve">, </w:t>
      </w:r>
      <w:r w:rsidR="5F94DBD0" w:rsidRPr="5C323DC3">
        <w:rPr>
          <w:rFonts w:ascii="Times New Roman" w:eastAsia="Times New Roman" w:hAnsi="Times New Roman" w:cs="Times New Roman"/>
        </w:rPr>
        <w:t>radiographic</w:t>
      </w:r>
      <w:r w:rsidR="4755EFC9" w:rsidRPr="5C323DC3">
        <w:rPr>
          <w:rFonts w:ascii="Times New Roman" w:eastAsia="Times New Roman" w:hAnsi="Times New Roman" w:cs="Times New Roman"/>
        </w:rPr>
        <w:t xml:space="preserve"> </w:t>
      </w:r>
      <w:r w:rsidR="5F94DBD0" w:rsidRPr="5C323DC3">
        <w:rPr>
          <w:rFonts w:ascii="Times New Roman" w:eastAsia="Times New Roman" w:hAnsi="Times New Roman" w:cs="Times New Roman"/>
        </w:rPr>
        <w:t>interpretation</w:t>
      </w:r>
      <w:r w:rsidR="4B35F087" w:rsidRPr="5C323DC3">
        <w:rPr>
          <w:rFonts w:ascii="Times New Roman" w:eastAsia="Times New Roman" w:hAnsi="Times New Roman" w:cs="Times New Roman"/>
        </w:rPr>
        <w:t>s</w:t>
      </w:r>
      <w:r w:rsidR="4755EFC9" w:rsidRPr="5C323DC3">
        <w:rPr>
          <w:rFonts w:ascii="Times New Roman" w:eastAsia="Times New Roman" w:hAnsi="Times New Roman" w:cs="Times New Roman"/>
        </w:rPr>
        <w:t xml:space="preserve">, dental diagnosis, </w:t>
      </w:r>
      <w:r w:rsidR="3ED388C7" w:rsidRPr="5C323DC3">
        <w:rPr>
          <w:rFonts w:ascii="Times New Roman" w:eastAsia="Times New Roman" w:hAnsi="Times New Roman" w:cs="Times New Roman"/>
        </w:rPr>
        <w:t xml:space="preserve">proposed </w:t>
      </w:r>
      <w:r w:rsidR="14C5AB62" w:rsidRPr="5C323DC3">
        <w:rPr>
          <w:rFonts w:ascii="Times New Roman" w:eastAsia="Times New Roman" w:hAnsi="Times New Roman" w:cs="Times New Roman"/>
        </w:rPr>
        <w:t>treatment</w:t>
      </w:r>
      <w:r w:rsidR="3ED388C7" w:rsidRPr="5C323DC3">
        <w:rPr>
          <w:rFonts w:ascii="Times New Roman" w:eastAsia="Times New Roman" w:hAnsi="Times New Roman" w:cs="Times New Roman"/>
        </w:rPr>
        <w:t xml:space="preserve">, and informed </w:t>
      </w:r>
      <w:r w:rsidR="6008459D" w:rsidRPr="5C323DC3">
        <w:rPr>
          <w:rFonts w:ascii="Times New Roman" w:eastAsia="Times New Roman" w:hAnsi="Times New Roman" w:cs="Times New Roman"/>
        </w:rPr>
        <w:t>consent</w:t>
      </w:r>
      <w:r w:rsidR="3ED388C7" w:rsidRPr="5C323DC3">
        <w:rPr>
          <w:rFonts w:ascii="Times New Roman" w:eastAsia="Times New Roman" w:hAnsi="Times New Roman" w:cs="Times New Roman"/>
        </w:rPr>
        <w:t xml:space="preserve"> (CDAC 2014).</w:t>
      </w:r>
    </w:p>
    <w:p w14:paraId="32720C14" w14:textId="30DBEEE2" w:rsidR="2EF48C92" w:rsidRDefault="2EF48C92" w:rsidP="69632D53">
      <w:pPr>
        <w:spacing w:after="0" w:line="480" w:lineRule="auto"/>
        <w:rPr>
          <w:rFonts w:ascii="Times New Roman" w:eastAsia="Times New Roman" w:hAnsi="Times New Roman" w:cs="Times New Roman"/>
        </w:rPr>
      </w:pPr>
    </w:p>
    <w:p w14:paraId="0815F848" w14:textId="3A3D937E" w:rsidR="3B5CF62F" w:rsidRDefault="3488936A" w:rsidP="2EF48C92">
      <w:pPr>
        <w:spacing w:after="0" w:line="480" w:lineRule="auto"/>
        <w:rPr>
          <w:rFonts w:ascii="Times New Roman" w:eastAsia="Times New Roman" w:hAnsi="Times New Roman" w:cs="Times New Roman"/>
          <w:b/>
          <w:bCs/>
          <w:u w:val="single"/>
        </w:rPr>
      </w:pPr>
      <w:r w:rsidRPr="5C323DC3">
        <w:rPr>
          <w:rFonts w:ascii="Times New Roman" w:eastAsia="Times New Roman" w:hAnsi="Times New Roman" w:cs="Times New Roman"/>
          <w:b/>
          <w:bCs/>
          <w:u w:val="single"/>
        </w:rPr>
        <w:t>Roles</w:t>
      </w:r>
    </w:p>
    <w:p w14:paraId="692821CF" w14:textId="1C5DFD90" w:rsidR="2EF48C92" w:rsidRDefault="3B5CF62F" w:rsidP="3F762F6D">
      <w:pPr>
        <w:spacing w:after="0" w:line="480" w:lineRule="auto"/>
        <w:rPr>
          <w:rFonts w:ascii="Times New Roman" w:eastAsia="Times New Roman" w:hAnsi="Times New Roman" w:cs="Times New Roman"/>
          <w:i/>
          <w:iCs/>
        </w:rPr>
      </w:pPr>
      <w:r w:rsidRPr="3F762F6D">
        <w:rPr>
          <w:rFonts w:ascii="Times New Roman" w:eastAsia="Times New Roman" w:hAnsi="Times New Roman" w:cs="Times New Roman"/>
          <w:i/>
          <w:iCs/>
        </w:rPr>
        <w:t>Do pediatric dentists work alongside other healthcare professionals:</w:t>
      </w:r>
    </w:p>
    <w:p w14:paraId="35DB9F00" w14:textId="64D62505" w:rsidR="2EF48C92" w:rsidRPr="006138C6" w:rsidRDefault="00CAF2BE" w:rsidP="3F5462B4">
      <w:pPr>
        <w:spacing w:after="0" w:line="480" w:lineRule="auto"/>
        <w:ind w:firstLine="720"/>
        <w:rPr>
          <w:rFonts w:ascii="Times New Roman" w:eastAsia="Times New Roman" w:hAnsi="Times New Roman" w:cs="Times New Roman"/>
        </w:rPr>
      </w:pPr>
      <w:r w:rsidRPr="006138C6">
        <w:rPr>
          <w:rFonts w:ascii="Times New Roman" w:eastAsia="Times New Roman" w:hAnsi="Times New Roman" w:cs="Times New Roman"/>
        </w:rPr>
        <w:t>Pediatric dentists work closely with a diverse range of healthcare professionals to provide comprehensive and holistic care that meets the unique needs of their young patients. Collaboration with pediatricians or family doctors is essential for managing medical conditions that can significantly impact oral health, such as diabetes, nutritional deficiencies, or congenital conditions, ensuring that dental care aligns with the patient’s overall health plan</w:t>
      </w:r>
      <w:r w:rsidR="12EA72E9" w:rsidRPr="006138C6">
        <w:rPr>
          <w:rFonts w:ascii="Times New Roman" w:eastAsia="Times New Roman" w:hAnsi="Times New Roman" w:cs="Times New Roman"/>
        </w:rPr>
        <w:t xml:space="preserve"> (Braun and Cusick 2016)</w:t>
      </w:r>
      <w:r w:rsidRPr="006138C6">
        <w:rPr>
          <w:rFonts w:ascii="Times New Roman" w:eastAsia="Times New Roman" w:hAnsi="Times New Roman" w:cs="Times New Roman"/>
        </w:rPr>
        <w:t xml:space="preserve">. </w:t>
      </w:r>
      <w:r w:rsidR="13506B41" w:rsidRPr="006138C6">
        <w:rPr>
          <w:rFonts w:ascii="Times New Roman" w:eastAsia="Times New Roman" w:hAnsi="Times New Roman" w:cs="Times New Roman"/>
        </w:rPr>
        <w:t xml:space="preserve">In addition, </w:t>
      </w:r>
      <w:r w:rsidRPr="006138C6">
        <w:rPr>
          <w:rFonts w:ascii="Times New Roman" w:eastAsia="Times New Roman" w:hAnsi="Times New Roman" w:cs="Times New Roman"/>
        </w:rPr>
        <w:t xml:space="preserve">Orthodontists play a critical role in this interdisciplinary team by monitoring and guiding the development of a child’s teeth and jaw, helping to achieve proper </w:t>
      </w:r>
      <w:r w:rsidRPr="006138C6">
        <w:rPr>
          <w:rFonts w:ascii="Times New Roman" w:eastAsia="Times New Roman" w:hAnsi="Times New Roman" w:cs="Times New Roman"/>
        </w:rPr>
        <w:lastRenderedPageBreak/>
        <w:t>alignment and optimal oral function as the child grows</w:t>
      </w:r>
      <w:r w:rsidR="5EA591E1" w:rsidRPr="006138C6">
        <w:rPr>
          <w:rFonts w:ascii="Times New Roman" w:eastAsia="Times New Roman" w:hAnsi="Times New Roman" w:cs="Times New Roman"/>
        </w:rPr>
        <w:t xml:space="preserve"> (Braun and Cusick 2016)</w:t>
      </w:r>
      <w:r w:rsidRPr="006138C6">
        <w:rPr>
          <w:rFonts w:ascii="Times New Roman" w:eastAsia="Times New Roman" w:hAnsi="Times New Roman" w:cs="Times New Roman"/>
        </w:rPr>
        <w:t xml:space="preserve">. Speech therapists are often involved when children face speech </w:t>
      </w:r>
      <w:r w:rsidR="02AFA5FA" w:rsidRPr="006138C6">
        <w:rPr>
          <w:rFonts w:ascii="Times New Roman" w:eastAsia="Times New Roman" w:hAnsi="Times New Roman" w:cs="Times New Roman"/>
        </w:rPr>
        <w:t>obstacles that arise</w:t>
      </w:r>
      <w:r w:rsidRPr="006138C6">
        <w:rPr>
          <w:rFonts w:ascii="Times New Roman" w:eastAsia="Times New Roman" w:hAnsi="Times New Roman" w:cs="Times New Roman"/>
        </w:rPr>
        <w:t xml:space="preserve"> from dental or oral issues such as tongue thrust, malocclusion, or </w:t>
      </w:r>
      <w:r w:rsidR="006138C6" w:rsidRPr="006138C6">
        <w:rPr>
          <w:rFonts w:ascii="Times New Roman" w:eastAsia="Times New Roman" w:hAnsi="Times New Roman" w:cs="Times New Roman"/>
        </w:rPr>
        <w:t>ankyloglossia</w:t>
      </w:r>
      <w:r w:rsidRPr="006138C6">
        <w:rPr>
          <w:rFonts w:ascii="Times New Roman" w:eastAsia="Times New Roman" w:hAnsi="Times New Roman" w:cs="Times New Roman"/>
        </w:rPr>
        <w:t>, as their expertise complements the work of pediatric dentists in addressing these challenges</w:t>
      </w:r>
      <w:r w:rsidR="3A7752C1" w:rsidRPr="006138C6">
        <w:rPr>
          <w:rFonts w:ascii="Times New Roman" w:eastAsia="Times New Roman" w:hAnsi="Times New Roman" w:cs="Times New Roman"/>
        </w:rPr>
        <w:t xml:space="preserve"> (Braun and Cusick 2016)</w:t>
      </w:r>
      <w:r w:rsidRPr="006138C6">
        <w:rPr>
          <w:rFonts w:ascii="Times New Roman" w:eastAsia="Times New Roman" w:hAnsi="Times New Roman" w:cs="Times New Roman"/>
        </w:rPr>
        <w:t>. For children experiencing airway</w:t>
      </w:r>
      <w:r w:rsidR="178B6C32" w:rsidRPr="006138C6">
        <w:rPr>
          <w:rFonts w:ascii="Times New Roman" w:eastAsia="Times New Roman" w:hAnsi="Times New Roman" w:cs="Times New Roman"/>
        </w:rPr>
        <w:t xml:space="preserve"> </w:t>
      </w:r>
      <w:r w:rsidRPr="006138C6">
        <w:rPr>
          <w:rFonts w:ascii="Times New Roman" w:eastAsia="Times New Roman" w:hAnsi="Times New Roman" w:cs="Times New Roman"/>
        </w:rPr>
        <w:t>related concerns, such as sleep apnea or chronic mouth breathing, pediatric dentists frequently collaborate with ENT specialists (otolaryngologists) to address underlying causes, such as enlarged tonsils, that may affect both breathing and oral hygiene</w:t>
      </w:r>
      <w:r w:rsidR="5201A288" w:rsidRPr="006138C6">
        <w:rPr>
          <w:rFonts w:ascii="Times New Roman" w:eastAsia="Times New Roman" w:hAnsi="Times New Roman" w:cs="Times New Roman"/>
        </w:rPr>
        <w:t xml:space="preserve"> (Braun and Cusick 2016)</w:t>
      </w:r>
      <w:r w:rsidRPr="006138C6">
        <w:rPr>
          <w:rFonts w:ascii="Times New Roman" w:eastAsia="Times New Roman" w:hAnsi="Times New Roman" w:cs="Times New Roman"/>
        </w:rPr>
        <w:t xml:space="preserve">. Mental health professionals are another invaluable part of the care team, especially for children dealing with anxiety or behavioral issues that could </w:t>
      </w:r>
      <w:r w:rsidR="077D78F3" w:rsidRPr="006138C6">
        <w:rPr>
          <w:rFonts w:ascii="Times New Roman" w:eastAsia="Times New Roman" w:hAnsi="Times New Roman" w:cs="Times New Roman"/>
        </w:rPr>
        <w:t>affect</w:t>
      </w:r>
      <w:r w:rsidRPr="006138C6">
        <w:rPr>
          <w:rFonts w:ascii="Times New Roman" w:eastAsia="Times New Roman" w:hAnsi="Times New Roman" w:cs="Times New Roman"/>
        </w:rPr>
        <w:t xml:space="preserve"> their dental care experience</w:t>
      </w:r>
      <w:r w:rsidR="4D62606B" w:rsidRPr="006138C6">
        <w:rPr>
          <w:rFonts w:ascii="Times New Roman" w:eastAsia="Times New Roman" w:hAnsi="Times New Roman" w:cs="Times New Roman"/>
        </w:rPr>
        <w:t xml:space="preserve"> (Braun and Cusick 2016)</w:t>
      </w:r>
      <w:r w:rsidRPr="006138C6">
        <w:rPr>
          <w:rFonts w:ascii="Times New Roman" w:eastAsia="Times New Roman" w:hAnsi="Times New Roman" w:cs="Times New Roman"/>
        </w:rPr>
        <w:t>. Additionally, pediatric dentists work with specialists in genetics to support children with rare syndromes or genetic conditions like cleft palate, ensuring tailored and coordinated care that addresses both functional and aesthetic concerns</w:t>
      </w:r>
      <w:r w:rsidR="46CA6C77" w:rsidRPr="006138C6">
        <w:rPr>
          <w:rFonts w:ascii="Times New Roman" w:eastAsia="Times New Roman" w:hAnsi="Times New Roman" w:cs="Times New Roman"/>
        </w:rPr>
        <w:t xml:space="preserve"> (Braun and Cusick 2016)</w:t>
      </w:r>
      <w:r w:rsidRPr="006138C6">
        <w:rPr>
          <w:rFonts w:ascii="Times New Roman" w:eastAsia="Times New Roman" w:hAnsi="Times New Roman" w:cs="Times New Roman"/>
        </w:rPr>
        <w:t xml:space="preserve">. This </w:t>
      </w:r>
      <w:r w:rsidR="39B50227" w:rsidRPr="006138C6">
        <w:rPr>
          <w:rFonts w:ascii="Times New Roman" w:eastAsia="Times New Roman" w:hAnsi="Times New Roman" w:cs="Times New Roman"/>
        </w:rPr>
        <w:t xml:space="preserve">thorough </w:t>
      </w:r>
      <w:r w:rsidRPr="006138C6">
        <w:rPr>
          <w:rFonts w:ascii="Times New Roman" w:eastAsia="Times New Roman" w:hAnsi="Times New Roman" w:cs="Times New Roman"/>
        </w:rPr>
        <w:t>approach not only underscores the importance of teamwork in pediatric dentistry but also highlights how these collaborations enhance the overall health and well-being of children, ensuring they receive care that considers all aspects of their development and health.</w:t>
      </w:r>
    </w:p>
    <w:p w14:paraId="22F28482" w14:textId="3A3271C9" w:rsidR="2EF48C92" w:rsidRDefault="2EF48C92" w:rsidP="2EF48C92">
      <w:pPr>
        <w:spacing w:after="0" w:line="480" w:lineRule="auto"/>
        <w:rPr>
          <w:rFonts w:ascii="Times New Roman" w:eastAsia="Times New Roman" w:hAnsi="Times New Roman" w:cs="Times New Roman"/>
        </w:rPr>
      </w:pPr>
    </w:p>
    <w:p w14:paraId="1E813521" w14:textId="6DE16899" w:rsidR="3B5CF62F" w:rsidRDefault="3488936A" w:rsidP="5C323DC3">
      <w:pPr>
        <w:spacing w:after="0" w:line="480" w:lineRule="auto"/>
        <w:rPr>
          <w:rFonts w:ascii="Times New Roman" w:eastAsia="Times New Roman" w:hAnsi="Times New Roman" w:cs="Times New Roman"/>
          <w:i/>
          <w:iCs/>
        </w:rPr>
      </w:pPr>
      <w:r w:rsidRPr="5C323DC3">
        <w:rPr>
          <w:rFonts w:ascii="Times New Roman" w:eastAsia="Times New Roman" w:hAnsi="Times New Roman" w:cs="Times New Roman"/>
          <w:i/>
          <w:iCs/>
        </w:rPr>
        <w:t>Scope of Practice</w:t>
      </w:r>
    </w:p>
    <w:p w14:paraId="041C922B" w14:textId="58BC38E6" w:rsidR="2EF48C92" w:rsidRDefault="092E9087" w:rsidP="3F762F6D">
      <w:pPr>
        <w:spacing w:after="0" w:line="480" w:lineRule="auto"/>
        <w:ind w:firstLine="720"/>
        <w:rPr>
          <w:rFonts w:ascii="Times New Roman" w:eastAsia="Times New Roman" w:hAnsi="Times New Roman" w:cs="Times New Roman"/>
        </w:rPr>
      </w:pPr>
      <w:r w:rsidRPr="3F762F6D">
        <w:rPr>
          <w:rFonts w:ascii="Times New Roman" w:eastAsia="Times New Roman" w:hAnsi="Times New Roman" w:cs="Times New Roman"/>
        </w:rPr>
        <w:t xml:space="preserve">The scope of practice for pediatric dentists encompasses a wide range of specialized procedures designed to address the unique oral health needs of children, from infancy through adolescence </w:t>
      </w:r>
      <w:r w:rsidRPr="3F762F6D">
        <w:rPr>
          <w:rFonts w:ascii="Times New Roman" w:eastAsia="Times New Roman" w:hAnsi="Times New Roman" w:cs="Times New Roman"/>
          <w:i/>
          <w:iCs/>
        </w:rPr>
        <w:t>(</w:t>
      </w:r>
      <w:r w:rsidRPr="3F762F6D">
        <w:rPr>
          <w:rFonts w:ascii="Times New Roman" w:eastAsia="Times New Roman" w:hAnsi="Times New Roman" w:cs="Times New Roman"/>
        </w:rPr>
        <w:t xml:space="preserve">American Academy of Pediatric Dentistry 2022). A significant aspect of their role is providing comprehensive pediatric care, which includes preventive measures, routine check-ups, and tailored oral health guidance to foster lifelong healthy habits </w:t>
      </w:r>
      <w:r w:rsidRPr="3F762F6D">
        <w:rPr>
          <w:rFonts w:ascii="Times New Roman" w:eastAsia="Times New Roman" w:hAnsi="Times New Roman" w:cs="Times New Roman"/>
          <w:i/>
          <w:iCs/>
        </w:rPr>
        <w:t>(</w:t>
      </w:r>
      <w:r w:rsidRPr="3F762F6D">
        <w:rPr>
          <w:rFonts w:ascii="Times New Roman" w:eastAsia="Times New Roman" w:hAnsi="Times New Roman" w:cs="Times New Roman"/>
        </w:rPr>
        <w:t xml:space="preserve">American Academy of </w:t>
      </w:r>
      <w:r w:rsidRPr="3F762F6D">
        <w:rPr>
          <w:rFonts w:ascii="Times New Roman" w:eastAsia="Times New Roman" w:hAnsi="Times New Roman" w:cs="Times New Roman"/>
        </w:rPr>
        <w:lastRenderedPageBreak/>
        <w:t>Pediatric Dentistry 2022). Pediatric dentists are highly skilled in restorative procedures, such as filling cavities and managing more complex dental issues like pulp therapy for primary teeth, ensuring that a child’s oral function and aesthetics are preserved during their developmental years</w:t>
      </w:r>
      <w:r w:rsidR="72885507" w:rsidRPr="3F762F6D">
        <w:rPr>
          <w:rFonts w:ascii="Times New Roman" w:eastAsia="Times New Roman" w:hAnsi="Times New Roman" w:cs="Times New Roman"/>
        </w:rPr>
        <w:t xml:space="preserve"> </w:t>
      </w:r>
      <w:r w:rsidR="72885507" w:rsidRPr="3F762F6D">
        <w:rPr>
          <w:rFonts w:ascii="Times New Roman" w:eastAsia="Times New Roman" w:hAnsi="Times New Roman" w:cs="Times New Roman"/>
          <w:i/>
          <w:iCs/>
        </w:rPr>
        <w:t>(</w:t>
      </w:r>
      <w:r w:rsidR="72885507" w:rsidRPr="3F762F6D">
        <w:rPr>
          <w:rFonts w:ascii="Times New Roman" w:eastAsia="Times New Roman" w:hAnsi="Times New Roman" w:cs="Times New Roman"/>
        </w:rPr>
        <w:t>American Academy of Pediatric Dentistry 2022)</w:t>
      </w:r>
      <w:r w:rsidRPr="3F762F6D">
        <w:rPr>
          <w:rFonts w:ascii="Times New Roman" w:eastAsia="Times New Roman" w:hAnsi="Times New Roman" w:cs="Times New Roman"/>
        </w:rPr>
        <w:t>.</w:t>
      </w:r>
    </w:p>
    <w:p w14:paraId="68733C66" w14:textId="4E5FFCCB" w:rsidR="2EF48C92" w:rsidRDefault="092E9087" w:rsidP="3F762F6D">
      <w:pPr>
        <w:spacing w:after="0" w:line="480" w:lineRule="auto"/>
        <w:ind w:firstLine="720"/>
        <w:rPr>
          <w:rFonts w:ascii="Times New Roman" w:eastAsia="Times New Roman" w:hAnsi="Times New Roman" w:cs="Times New Roman"/>
        </w:rPr>
      </w:pPr>
      <w:r w:rsidRPr="3F762F6D">
        <w:rPr>
          <w:rFonts w:ascii="Times New Roman" w:eastAsia="Times New Roman" w:hAnsi="Times New Roman" w:cs="Times New Roman"/>
        </w:rPr>
        <w:t>Another critical component of their practice is interceptive orthodontics, which involves early interventions to prevent or minimize the need for more extensive orthodontic treatments in the future</w:t>
      </w:r>
      <w:r w:rsidR="5BD555F1" w:rsidRPr="3F762F6D">
        <w:rPr>
          <w:rFonts w:ascii="Times New Roman" w:eastAsia="Times New Roman" w:hAnsi="Times New Roman" w:cs="Times New Roman"/>
        </w:rPr>
        <w:t xml:space="preserve"> </w:t>
      </w:r>
      <w:r w:rsidR="5BD555F1" w:rsidRPr="3F762F6D">
        <w:rPr>
          <w:rFonts w:ascii="Times New Roman" w:eastAsia="Times New Roman" w:hAnsi="Times New Roman" w:cs="Times New Roman"/>
          <w:i/>
          <w:iCs/>
        </w:rPr>
        <w:t>(</w:t>
      </w:r>
      <w:r w:rsidR="5BD555F1" w:rsidRPr="3F762F6D">
        <w:rPr>
          <w:rFonts w:ascii="Times New Roman" w:eastAsia="Times New Roman" w:hAnsi="Times New Roman" w:cs="Times New Roman"/>
        </w:rPr>
        <w:t>American Academy of Pediatric Dentistry 2022)</w:t>
      </w:r>
      <w:r w:rsidRPr="3F762F6D">
        <w:rPr>
          <w:rFonts w:ascii="Times New Roman" w:eastAsia="Times New Roman" w:hAnsi="Times New Roman" w:cs="Times New Roman"/>
        </w:rPr>
        <w:t>. This includes the use of space maintainers to preserve the proper alignment of teeth following the premature loss of a primary tooth, as well as habit-breaking appliances designed to correct behaviors such as thumb-sucking or tongue-thrusting that can impact dental and jaw development</w:t>
      </w:r>
      <w:r w:rsidR="3EB70DBC" w:rsidRPr="3F762F6D">
        <w:rPr>
          <w:rFonts w:ascii="Times New Roman" w:eastAsia="Times New Roman" w:hAnsi="Times New Roman" w:cs="Times New Roman"/>
        </w:rPr>
        <w:t xml:space="preserve"> </w:t>
      </w:r>
      <w:r w:rsidR="3EB70DBC" w:rsidRPr="3F762F6D">
        <w:rPr>
          <w:rFonts w:ascii="Times New Roman" w:eastAsia="Times New Roman" w:hAnsi="Times New Roman" w:cs="Times New Roman"/>
          <w:i/>
          <w:iCs/>
        </w:rPr>
        <w:t>(</w:t>
      </w:r>
      <w:r w:rsidR="3EB70DBC" w:rsidRPr="3F762F6D">
        <w:rPr>
          <w:rFonts w:ascii="Times New Roman" w:eastAsia="Times New Roman" w:hAnsi="Times New Roman" w:cs="Times New Roman"/>
        </w:rPr>
        <w:t>American Academy of Pediatric Dentistry 2022)</w:t>
      </w:r>
      <w:r w:rsidRPr="3F762F6D">
        <w:rPr>
          <w:rFonts w:ascii="Times New Roman" w:eastAsia="Times New Roman" w:hAnsi="Times New Roman" w:cs="Times New Roman"/>
        </w:rPr>
        <w:t>. Additionally, they guide the eruption of teeth, ensuring proper spacing and alignment as permanent teeth emerge, which is crucial for a child’s overall oral health and facial structure.</w:t>
      </w:r>
    </w:p>
    <w:p w14:paraId="1DDC94B6" w14:textId="21EB3CFE" w:rsidR="2EF48C92" w:rsidRDefault="092E9087" w:rsidP="3F762F6D">
      <w:pPr>
        <w:spacing w:after="0" w:line="480" w:lineRule="auto"/>
        <w:ind w:firstLine="720"/>
        <w:rPr>
          <w:rFonts w:ascii="Times New Roman" w:eastAsia="Times New Roman" w:hAnsi="Times New Roman" w:cs="Times New Roman"/>
        </w:rPr>
      </w:pPr>
      <w:r w:rsidRPr="3F762F6D">
        <w:rPr>
          <w:rFonts w:ascii="Times New Roman" w:eastAsia="Times New Roman" w:hAnsi="Times New Roman" w:cs="Times New Roman"/>
        </w:rPr>
        <w:t>Pediatric dentists are also proficient in performing tooth extractions, whether due to extensive decay, orthodontic needs, or the removal of impacted teeth that may disrupt the normal alignment or development of the jaw</w:t>
      </w:r>
      <w:r w:rsidR="44E27F68" w:rsidRPr="3F762F6D">
        <w:rPr>
          <w:rFonts w:ascii="Times New Roman" w:eastAsia="Times New Roman" w:hAnsi="Times New Roman" w:cs="Times New Roman"/>
        </w:rPr>
        <w:t xml:space="preserve"> </w:t>
      </w:r>
      <w:r w:rsidR="44E27F68" w:rsidRPr="3F762F6D">
        <w:rPr>
          <w:rFonts w:ascii="Times New Roman" w:eastAsia="Times New Roman" w:hAnsi="Times New Roman" w:cs="Times New Roman"/>
          <w:i/>
          <w:iCs/>
        </w:rPr>
        <w:t>(</w:t>
      </w:r>
      <w:r w:rsidR="44E27F68" w:rsidRPr="3F762F6D">
        <w:rPr>
          <w:rFonts w:ascii="Times New Roman" w:eastAsia="Times New Roman" w:hAnsi="Times New Roman" w:cs="Times New Roman"/>
        </w:rPr>
        <w:t>American Academy of Pediatric Dentistry 2022)</w:t>
      </w:r>
      <w:r w:rsidRPr="3F762F6D">
        <w:rPr>
          <w:rFonts w:ascii="Times New Roman" w:eastAsia="Times New Roman" w:hAnsi="Times New Roman" w:cs="Times New Roman"/>
        </w:rPr>
        <w:t>.</w:t>
      </w:r>
      <w:r w:rsidR="0EE62A98" w:rsidRPr="3F762F6D">
        <w:rPr>
          <w:rFonts w:ascii="Times New Roman" w:eastAsia="Times New Roman" w:hAnsi="Times New Roman" w:cs="Times New Roman"/>
        </w:rPr>
        <w:t xml:space="preserve"> </w:t>
      </w:r>
      <w:r w:rsidRPr="3F762F6D">
        <w:rPr>
          <w:rFonts w:ascii="Times New Roman" w:eastAsia="Times New Roman" w:hAnsi="Times New Roman" w:cs="Times New Roman"/>
        </w:rPr>
        <w:t>To ensure a safe and stress-free experience, pediatric dentists are trained in the administration of sedation and anesthesia, enabling them to perform necessary procedures on children who may have high levels of dental anxiety, require extensive treatment, or have special healthcare needs</w:t>
      </w:r>
      <w:r w:rsidR="75B2E071" w:rsidRPr="3F762F6D">
        <w:rPr>
          <w:rFonts w:ascii="Times New Roman" w:eastAsia="Times New Roman" w:hAnsi="Times New Roman" w:cs="Times New Roman"/>
        </w:rPr>
        <w:t xml:space="preserve"> </w:t>
      </w:r>
      <w:r w:rsidR="75B2E071" w:rsidRPr="3F762F6D">
        <w:rPr>
          <w:rFonts w:ascii="Times New Roman" w:eastAsia="Times New Roman" w:hAnsi="Times New Roman" w:cs="Times New Roman"/>
          <w:i/>
          <w:iCs/>
        </w:rPr>
        <w:t>(</w:t>
      </w:r>
      <w:r w:rsidR="75B2E071" w:rsidRPr="3F762F6D">
        <w:rPr>
          <w:rFonts w:ascii="Times New Roman" w:eastAsia="Times New Roman" w:hAnsi="Times New Roman" w:cs="Times New Roman"/>
        </w:rPr>
        <w:t>American Academy of Pediatric Dentistry 2022)</w:t>
      </w:r>
      <w:r w:rsidRPr="3F762F6D">
        <w:rPr>
          <w:rFonts w:ascii="Times New Roman" w:eastAsia="Times New Roman" w:hAnsi="Times New Roman" w:cs="Times New Roman"/>
        </w:rPr>
        <w:t>. By using sedation, they can ensure that children remain comfortable and still during complex treatments, enhancing the quality and efficiency of care.</w:t>
      </w:r>
      <w:r w:rsidR="4114D620" w:rsidRPr="3F762F6D">
        <w:rPr>
          <w:rFonts w:ascii="Times New Roman" w:eastAsia="Times New Roman" w:hAnsi="Times New Roman" w:cs="Times New Roman"/>
        </w:rPr>
        <w:t xml:space="preserve"> </w:t>
      </w:r>
      <w:r w:rsidRPr="3F762F6D">
        <w:rPr>
          <w:rFonts w:ascii="Times New Roman" w:eastAsia="Times New Roman" w:hAnsi="Times New Roman" w:cs="Times New Roman"/>
        </w:rPr>
        <w:t xml:space="preserve">This comprehensive scope of practice reflects the specialized training and expertise of pediatric dentists, enabling them to provide a full spectrum of care tailored to the </w:t>
      </w:r>
      <w:r w:rsidRPr="3F762F6D">
        <w:rPr>
          <w:rFonts w:ascii="Times New Roman" w:eastAsia="Times New Roman" w:hAnsi="Times New Roman" w:cs="Times New Roman"/>
        </w:rPr>
        <w:lastRenderedPageBreak/>
        <w:t>needs of young patients and to support their oral health during critical stages of growth and development.</w:t>
      </w:r>
    </w:p>
    <w:p w14:paraId="37F0961A" w14:textId="33980DBA" w:rsidR="2EF48C92" w:rsidRDefault="2EF48C92" w:rsidP="2EF48C92">
      <w:pPr>
        <w:spacing w:after="0" w:line="480" w:lineRule="auto"/>
        <w:rPr>
          <w:rFonts w:ascii="Times New Roman" w:eastAsia="Times New Roman" w:hAnsi="Times New Roman" w:cs="Times New Roman"/>
        </w:rPr>
      </w:pPr>
    </w:p>
    <w:p w14:paraId="4F91A9DD" w14:textId="712B09EE" w:rsidR="3B5CF62F" w:rsidRDefault="3488936A" w:rsidP="5C323DC3">
      <w:pPr>
        <w:spacing w:after="0" w:line="480" w:lineRule="auto"/>
        <w:rPr>
          <w:rFonts w:ascii="Times New Roman" w:eastAsia="Times New Roman" w:hAnsi="Times New Roman" w:cs="Times New Roman"/>
          <w:i/>
          <w:iCs/>
        </w:rPr>
      </w:pPr>
      <w:r w:rsidRPr="5C323DC3">
        <w:rPr>
          <w:rFonts w:ascii="Times New Roman" w:eastAsia="Times New Roman" w:hAnsi="Times New Roman" w:cs="Times New Roman"/>
          <w:i/>
          <w:iCs/>
        </w:rPr>
        <w:t>Role of dental hygienist in this setting:</w:t>
      </w:r>
      <w:r w:rsidR="5D320C86" w:rsidRPr="5C323DC3">
        <w:rPr>
          <w:rFonts w:ascii="Times New Roman" w:eastAsia="Times New Roman" w:hAnsi="Times New Roman" w:cs="Times New Roman"/>
          <w:i/>
          <w:iCs/>
        </w:rPr>
        <w:t xml:space="preserve"> </w:t>
      </w:r>
    </w:p>
    <w:p w14:paraId="053B27FA" w14:textId="1DF12DA6" w:rsidR="00AE70C9" w:rsidRDefault="00AE70C9" w:rsidP="2EF48C92">
      <w:pPr>
        <w:spacing w:after="0" w:line="480" w:lineRule="auto"/>
        <w:rPr>
          <w:rFonts w:ascii="Times New Roman" w:eastAsia="Times New Roman" w:hAnsi="Times New Roman" w:cs="Times New Roman"/>
        </w:rPr>
      </w:pPr>
      <w:r>
        <w:rPr>
          <w:rFonts w:ascii="Times New Roman" w:eastAsia="Times New Roman" w:hAnsi="Times New Roman" w:cs="Times New Roman"/>
          <w:i/>
          <w:iCs/>
        </w:rPr>
        <w:tab/>
      </w:r>
      <w:r w:rsidR="2450B674" w:rsidRPr="0084082A">
        <w:rPr>
          <w:rFonts w:ascii="Times New Roman" w:eastAsia="Times New Roman" w:hAnsi="Times New Roman" w:cs="Times New Roman"/>
        </w:rPr>
        <w:t xml:space="preserve">The role of a dental hygienist in the setting of pediatrics can vary, an important role to take on is </w:t>
      </w:r>
      <w:r w:rsidR="2ADFEA18" w:rsidRPr="0084082A">
        <w:rPr>
          <w:rFonts w:ascii="Times New Roman" w:eastAsia="Times New Roman" w:hAnsi="Times New Roman" w:cs="Times New Roman"/>
        </w:rPr>
        <w:t xml:space="preserve">advocacy (Dickey 2024). </w:t>
      </w:r>
      <w:r w:rsidR="18804D2A">
        <w:rPr>
          <w:rFonts w:ascii="Times New Roman" w:eastAsia="Times New Roman" w:hAnsi="Times New Roman" w:cs="Times New Roman"/>
        </w:rPr>
        <w:t xml:space="preserve">In this role is to ensure equal care is bring provided, </w:t>
      </w:r>
      <w:r w:rsidR="4E0D549F">
        <w:rPr>
          <w:rFonts w:ascii="Times New Roman" w:eastAsia="Times New Roman" w:hAnsi="Times New Roman" w:cs="Times New Roman"/>
        </w:rPr>
        <w:t xml:space="preserve">to </w:t>
      </w:r>
      <w:r w:rsidR="60B89A70">
        <w:rPr>
          <w:rFonts w:ascii="Times New Roman" w:eastAsia="Times New Roman" w:hAnsi="Times New Roman" w:cs="Times New Roman"/>
        </w:rPr>
        <w:t>promot</w:t>
      </w:r>
      <w:r w:rsidR="4E0D549F">
        <w:rPr>
          <w:rFonts w:ascii="Times New Roman" w:eastAsia="Times New Roman" w:hAnsi="Times New Roman" w:cs="Times New Roman"/>
        </w:rPr>
        <w:t>e</w:t>
      </w:r>
      <w:r w:rsidR="60B89A70">
        <w:rPr>
          <w:rFonts w:ascii="Times New Roman" w:eastAsia="Times New Roman" w:hAnsi="Times New Roman" w:cs="Times New Roman"/>
        </w:rPr>
        <w:t xml:space="preserve"> awareness, and to provide education (Dickey 2024). </w:t>
      </w:r>
      <w:r w:rsidR="68D1242C">
        <w:rPr>
          <w:rFonts w:ascii="Times New Roman" w:eastAsia="Times New Roman" w:hAnsi="Times New Roman" w:cs="Times New Roman"/>
        </w:rPr>
        <w:t xml:space="preserve">A crucial task to incorporate into pedodontics care is </w:t>
      </w:r>
      <w:r w:rsidR="050F996C">
        <w:rPr>
          <w:rFonts w:ascii="Times New Roman" w:eastAsia="Times New Roman" w:hAnsi="Times New Roman" w:cs="Times New Roman"/>
        </w:rPr>
        <w:t xml:space="preserve">educating both the child and the guardian in the early years of life about effective oral hygiene </w:t>
      </w:r>
      <w:r w:rsidR="0C03644B">
        <w:rPr>
          <w:rFonts w:ascii="Times New Roman" w:eastAsia="Times New Roman" w:hAnsi="Times New Roman" w:cs="Times New Roman"/>
        </w:rPr>
        <w:t xml:space="preserve">home care, prevalence of early childhood caries, and how to prevent it (Dicky 2024). </w:t>
      </w:r>
      <w:r w:rsidR="149DD2F7">
        <w:rPr>
          <w:rFonts w:ascii="Times New Roman" w:eastAsia="Times New Roman" w:hAnsi="Times New Roman" w:cs="Times New Roman"/>
        </w:rPr>
        <w:t>Practicing</w:t>
      </w:r>
      <w:r w:rsidR="73109B98">
        <w:rPr>
          <w:rFonts w:ascii="Times New Roman" w:eastAsia="Times New Roman" w:hAnsi="Times New Roman" w:cs="Times New Roman"/>
        </w:rPr>
        <w:t xml:space="preserve"> with children also requires a certain energy level</w:t>
      </w:r>
      <w:r w:rsidR="787310EB">
        <w:rPr>
          <w:rFonts w:ascii="Times New Roman" w:eastAsia="Times New Roman" w:hAnsi="Times New Roman" w:cs="Times New Roman"/>
        </w:rPr>
        <w:t>, for example added patie</w:t>
      </w:r>
      <w:r w:rsidR="4BB01CDE">
        <w:rPr>
          <w:rFonts w:ascii="Times New Roman" w:eastAsia="Times New Roman" w:hAnsi="Times New Roman" w:cs="Times New Roman"/>
        </w:rPr>
        <w:t xml:space="preserve">nce and </w:t>
      </w:r>
      <w:r w:rsidR="76112E55">
        <w:rPr>
          <w:rFonts w:ascii="Times New Roman" w:eastAsia="Times New Roman" w:hAnsi="Times New Roman" w:cs="Times New Roman"/>
        </w:rPr>
        <w:t>warmth (</w:t>
      </w:r>
      <w:r w:rsidR="4BB01CDE">
        <w:rPr>
          <w:rFonts w:ascii="Times New Roman" w:eastAsia="Times New Roman" w:hAnsi="Times New Roman" w:cs="Times New Roman"/>
        </w:rPr>
        <w:t xml:space="preserve">Dickey 2024). </w:t>
      </w:r>
      <w:r w:rsidR="76112E55">
        <w:rPr>
          <w:rFonts w:ascii="Times New Roman" w:eastAsia="Times New Roman" w:hAnsi="Times New Roman" w:cs="Times New Roman"/>
        </w:rPr>
        <w:t>Pediatric</w:t>
      </w:r>
      <w:r w:rsidR="4BB01CDE">
        <w:rPr>
          <w:rFonts w:ascii="Times New Roman" w:eastAsia="Times New Roman" w:hAnsi="Times New Roman" w:cs="Times New Roman"/>
        </w:rPr>
        <w:t xml:space="preserve"> </w:t>
      </w:r>
      <w:r w:rsidR="11D432A8">
        <w:rPr>
          <w:rFonts w:ascii="Times New Roman" w:eastAsia="Times New Roman" w:hAnsi="Times New Roman" w:cs="Times New Roman"/>
        </w:rPr>
        <w:t>hygienists</w:t>
      </w:r>
      <w:r w:rsidR="4BB01CDE">
        <w:rPr>
          <w:rFonts w:ascii="Times New Roman" w:eastAsia="Times New Roman" w:hAnsi="Times New Roman" w:cs="Times New Roman"/>
        </w:rPr>
        <w:t xml:space="preserve"> need to ensure a positive </w:t>
      </w:r>
      <w:r w:rsidR="76112E55">
        <w:rPr>
          <w:rFonts w:ascii="Times New Roman" w:eastAsia="Times New Roman" w:hAnsi="Times New Roman" w:cs="Times New Roman"/>
        </w:rPr>
        <w:t>and comfortable experience is being provided to lessen the anxiety associated with the dental office (Dickey 2024).</w:t>
      </w:r>
    </w:p>
    <w:p w14:paraId="5123BB59" w14:textId="4248643D" w:rsidR="00985E1B" w:rsidRPr="0084082A" w:rsidRDefault="00985E1B" w:rsidP="2EF48C92">
      <w:pPr>
        <w:spacing w:after="0" w:line="480" w:lineRule="auto"/>
        <w:rPr>
          <w:rFonts w:ascii="Times New Roman" w:eastAsia="Times New Roman" w:hAnsi="Times New Roman" w:cs="Times New Roman"/>
        </w:rPr>
      </w:pPr>
      <w:r>
        <w:rPr>
          <w:rFonts w:ascii="Times New Roman" w:eastAsia="Times New Roman" w:hAnsi="Times New Roman" w:cs="Times New Roman"/>
        </w:rPr>
        <w:tab/>
      </w:r>
      <w:r w:rsidR="50CBAC20">
        <w:rPr>
          <w:rFonts w:ascii="Times New Roman" w:eastAsia="Times New Roman" w:hAnsi="Times New Roman" w:cs="Times New Roman"/>
        </w:rPr>
        <w:t xml:space="preserve">Aside from client benefit, it can allow </w:t>
      </w:r>
      <w:r w:rsidR="52E2CC54">
        <w:rPr>
          <w:rFonts w:ascii="Times New Roman" w:eastAsia="Times New Roman" w:hAnsi="Times New Roman" w:cs="Times New Roman"/>
        </w:rPr>
        <w:t>smoother</w:t>
      </w:r>
      <w:r w:rsidR="50CBAC20">
        <w:rPr>
          <w:rFonts w:ascii="Times New Roman" w:eastAsia="Times New Roman" w:hAnsi="Times New Roman" w:cs="Times New Roman"/>
        </w:rPr>
        <w:t xml:space="preserve"> office operation and take some of the load off the treating dentists (Dickey 2024). This can allow them to focus on the more demanding </w:t>
      </w:r>
      <w:r w:rsidR="1D4C43DE">
        <w:rPr>
          <w:rFonts w:ascii="Times New Roman" w:eastAsia="Times New Roman" w:hAnsi="Times New Roman" w:cs="Times New Roman"/>
        </w:rPr>
        <w:t>procedures and</w:t>
      </w:r>
      <w:r w:rsidR="50CBAC20">
        <w:rPr>
          <w:rFonts w:ascii="Times New Roman" w:eastAsia="Times New Roman" w:hAnsi="Times New Roman" w:cs="Times New Roman"/>
        </w:rPr>
        <w:t xml:space="preserve"> allows for delegation of tasks (Dickey 2024). </w:t>
      </w:r>
      <w:r w:rsidR="1D4C43DE">
        <w:rPr>
          <w:rFonts w:ascii="Times New Roman" w:eastAsia="Times New Roman" w:hAnsi="Times New Roman" w:cs="Times New Roman"/>
        </w:rPr>
        <w:t xml:space="preserve">By doing this it allows all the professionals in the office to be utilized to their fullest potential and ensures that skills are kept sharp (Dickey 2024). </w:t>
      </w:r>
      <w:r w:rsidR="065A8DEC">
        <w:rPr>
          <w:rFonts w:ascii="Times New Roman" w:eastAsia="Times New Roman" w:hAnsi="Times New Roman" w:cs="Times New Roman"/>
        </w:rPr>
        <w:t xml:space="preserve">In result </w:t>
      </w:r>
      <w:r w:rsidR="11D432A8">
        <w:rPr>
          <w:rFonts w:ascii="Times New Roman" w:eastAsia="Times New Roman" w:hAnsi="Times New Roman" w:cs="Times New Roman"/>
        </w:rPr>
        <w:t>Pediatric</w:t>
      </w:r>
      <w:r w:rsidR="065A8DEC">
        <w:rPr>
          <w:rFonts w:ascii="Times New Roman" w:eastAsia="Times New Roman" w:hAnsi="Times New Roman" w:cs="Times New Roman"/>
        </w:rPr>
        <w:t xml:space="preserve"> </w:t>
      </w:r>
      <w:r w:rsidR="11D432A8">
        <w:rPr>
          <w:rFonts w:ascii="Times New Roman" w:eastAsia="Times New Roman" w:hAnsi="Times New Roman" w:cs="Times New Roman"/>
        </w:rPr>
        <w:t>hygienists</w:t>
      </w:r>
      <w:r w:rsidR="065A8DEC">
        <w:rPr>
          <w:rFonts w:ascii="Times New Roman" w:eastAsia="Times New Roman" w:hAnsi="Times New Roman" w:cs="Times New Roman"/>
        </w:rPr>
        <w:t xml:space="preserve"> have the potential to make a great </w:t>
      </w:r>
      <w:r w:rsidR="11D432A8">
        <w:rPr>
          <w:rFonts w:ascii="Times New Roman" w:eastAsia="Times New Roman" w:hAnsi="Times New Roman" w:cs="Times New Roman"/>
        </w:rPr>
        <w:t xml:space="preserve">impact, by providing proactive treatment and advocating for their clients (Dickey 2024).  </w:t>
      </w:r>
    </w:p>
    <w:p w14:paraId="581496E1" w14:textId="0884C061" w:rsidR="2EF48C92" w:rsidRDefault="2EF48C92" w:rsidP="2EF48C92">
      <w:pPr>
        <w:spacing w:after="0" w:line="480" w:lineRule="auto"/>
        <w:rPr>
          <w:rFonts w:ascii="Times New Roman" w:eastAsia="Times New Roman" w:hAnsi="Times New Roman" w:cs="Times New Roman"/>
        </w:rPr>
      </w:pPr>
    </w:p>
    <w:p w14:paraId="074F5E1B" w14:textId="289E9CC4" w:rsidR="3B5CF62F" w:rsidRDefault="3488936A" w:rsidP="5C323DC3">
      <w:pPr>
        <w:spacing w:after="0" w:line="480" w:lineRule="auto"/>
        <w:rPr>
          <w:rFonts w:ascii="Times New Roman" w:eastAsia="Times New Roman" w:hAnsi="Times New Roman" w:cs="Times New Roman"/>
          <w:i/>
          <w:iCs/>
        </w:rPr>
      </w:pPr>
      <w:r w:rsidRPr="5C323DC3">
        <w:rPr>
          <w:rFonts w:ascii="Times New Roman" w:eastAsia="Times New Roman" w:hAnsi="Times New Roman" w:cs="Times New Roman"/>
          <w:i/>
          <w:iCs/>
        </w:rPr>
        <w:t>Working relationship of dental hygienist with this specialty:</w:t>
      </w:r>
      <w:r w:rsidR="78098373" w:rsidRPr="5C323DC3">
        <w:rPr>
          <w:rFonts w:ascii="Times New Roman" w:eastAsia="Times New Roman" w:hAnsi="Times New Roman" w:cs="Times New Roman"/>
          <w:i/>
          <w:iCs/>
        </w:rPr>
        <w:t xml:space="preserve"> </w:t>
      </w:r>
    </w:p>
    <w:p w14:paraId="395B4218" w14:textId="298471F8" w:rsidR="7CB37F93" w:rsidRDefault="18DEEEAF" w:rsidP="53E3C6E5">
      <w:pPr>
        <w:spacing w:after="0" w:line="480" w:lineRule="auto"/>
        <w:ind w:firstLine="720"/>
        <w:rPr>
          <w:rFonts w:ascii="Times New Roman" w:eastAsia="Times New Roman" w:hAnsi="Times New Roman" w:cs="Times New Roman"/>
        </w:rPr>
      </w:pPr>
      <w:r w:rsidRPr="5C323DC3">
        <w:rPr>
          <w:rFonts w:ascii="Times New Roman" w:eastAsia="Times New Roman" w:hAnsi="Times New Roman" w:cs="Times New Roman"/>
        </w:rPr>
        <w:t xml:space="preserve">Dental hygienists and pediatric dentists work collaboratively to provide </w:t>
      </w:r>
      <w:r w:rsidR="2FCE99D6" w:rsidRPr="5C323DC3">
        <w:rPr>
          <w:rFonts w:ascii="Times New Roman" w:eastAsia="Times New Roman" w:hAnsi="Times New Roman" w:cs="Times New Roman"/>
        </w:rPr>
        <w:t xml:space="preserve">the </w:t>
      </w:r>
      <w:r w:rsidR="1C398716" w:rsidRPr="5C323DC3">
        <w:rPr>
          <w:rFonts w:ascii="Times New Roman" w:eastAsia="Times New Roman" w:hAnsi="Times New Roman" w:cs="Times New Roman"/>
        </w:rPr>
        <w:t xml:space="preserve">children </w:t>
      </w:r>
      <w:r w:rsidR="590589A9" w:rsidRPr="5C323DC3">
        <w:rPr>
          <w:rFonts w:ascii="Times New Roman" w:eastAsia="Times New Roman" w:hAnsi="Times New Roman" w:cs="Times New Roman"/>
        </w:rPr>
        <w:t>with</w:t>
      </w:r>
      <w:r w:rsidR="2A0A0F68" w:rsidRPr="5C323DC3">
        <w:rPr>
          <w:rFonts w:ascii="Times New Roman" w:eastAsia="Times New Roman" w:hAnsi="Times New Roman" w:cs="Times New Roman"/>
        </w:rPr>
        <w:t xml:space="preserve"> </w:t>
      </w:r>
      <w:r w:rsidR="1C398716" w:rsidRPr="5C323DC3">
        <w:rPr>
          <w:rFonts w:ascii="Times New Roman" w:eastAsia="Times New Roman" w:hAnsi="Times New Roman" w:cs="Times New Roman"/>
        </w:rPr>
        <w:t>safe, positive, and client-centered care</w:t>
      </w:r>
      <w:r w:rsidRPr="5C323DC3">
        <w:rPr>
          <w:rFonts w:ascii="Times New Roman" w:eastAsia="Times New Roman" w:hAnsi="Times New Roman" w:cs="Times New Roman"/>
        </w:rPr>
        <w:t xml:space="preserve">. </w:t>
      </w:r>
      <w:r w:rsidR="6AEF3996" w:rsidRPr="5C323DC3">
        <w:rPr>
          <w:rFonts w:ascii="Times New Roman" w:eastAsia="Times New Roman" w:hAnsi="Times New Roman" w:cs="Times New Roman"/>
        </w:rPr>
        <w:t xml:space="preserve">Hygienists focus mainly on preventative care and </w:t>
      </w:r>
      <w:r w:rsidR="6AEF3996" w:rsidRPr="5C323DC3">
        <w:rPr>
          <w:rFonts w:ascii="Times New Roman" w:eastAsia="Times New Roman" w:hAnsi="Times New Roman" w:cs="Times New Roman"/>
        </w:rPr>
        <w:lastRenderedPageBreak/>
        <w:t>educating patients on oral and general health</w:t>
      </w:r>
      <w:r w:rsidR="0D5ECDB8" w:rsidRPr="5C323DC3">
        <w:rPr>
          <w:rFonts w:ascii="Times New Roman" w:eastAsia="Times New Roman" w:hAnsi="Times New Roman" w:cs="Times New Roman"/>
        </w:rPr>
        <w:t xml:space="preserve"> while</w:t>
      </w:r>
      <w:r w:rsidR="6AEF3996" w:rsidRPr="5C323DC3">
        <w:rPr>
          <w:rFonts w:ascii="Times New Roman" w:eastAsia="Times New Roman" w:hAnsi="Times New Roman" w:cs="Times New Roman"/>
        </w:rPr>
        <w:t xml:space="preserve"> </w:t>
      </w:r>
      <w:r w:rsidR="6889DB9E" w:rsidRPr="5C323DC3">
        <w:rPr>
          <w:rFonts w:ascii="Times New Roman" w:eastAsia="Times New Roman" w:hAnsi="Times New Roman" w:cs="Times New Roman"/>
        </w:rPr>
        <w:t>p</w:t>
      </w:r>
      <w:r w:rsidR="6AEF3996" w:rsidRPr="5C323DC3">
        <w:rPr>
          <w:rFonts w:ascii="Times New Roman" w:eastAsia="Times New Roman" w:hAnsi="Times New Roman" w:cs="Times New Roman"/>
        </w:rPr>
        <w:t xml:space="preserve">ediatric dentists </w:t>
      </w:r>
      <w:r w:rsidR="14046102" w:rsidRPr="5C323DC3">
        <w:rPr>
          <w:rFonts w:ascii="Times New Roman" w:eastAsia="Times New Roman" w:hAnsi="Times New Roman" w:cs="Times New Roman"/>
        </w:rPr>
        <w:t>focus</w:t>
      </w:r>
      <w:r w:rsidR="6AEF3996" w:rsidRPr="5C323DC3">
        <w:rPr>
          <w:rFonts w:ascii="Times New Roman" w:eastAsia="Times New Roman" w:hAnsi="Times New Roman" w:cs="Times New Roman"/>
        </w:rPr>
        <w:t xml:space="preserve"> </w:t>
      </w:r>
      <w:r w:rsidR="6F51FA8F" w:rsidRPr="5C323DC3">
        <w:rPr>
          <w:rFonts w:ascii="Times New Roman" w:eastAsia="Times New Roman" w:hAnsi="Times New Roman" w:cs="Times New Roman"/>
        </w:rPr>
        <w:t xml:space="preserve">more on </w:t>
      </w:r>
      <w:r w:rsidR="50541302" w:rsidRPr="5C323DC3">
        <w:rPr>
          <w:rFonts w:ascii="Times New Roman" w:eastAsia="Times New Roman" w:hAnsi="Times New Roman" w:cs="Times New Roman"/>
        </w:rPr>
        <w:t>diagnosis and complex procedures</w:t>
      </w:r>
      <w:r w:rsidR="6EC5117A" w:rsidRPr="5C323DC3">
        <w:rPr>
          <w:rFonts w:ascii="Times New Roman" w:eastAsia="Times New Roman" w:hAnsi="Times New Roman" w:cs="Times New Roman"/>
        </w:rPr>
        <w:t xml:space="preserve"> (Dickey 2024)</w:t>
      </w:r>
      <w:r w:rsidR="4168FF39" w:rsidRPr="5C323DC3">
        <w:rPr>
          <w:rFonts w:ascii="Times New Roman" w:eastAsia="Times New Roman" w:hAnsi="Times New Roman" w:cs="Times New Roman"/>
        </w:rPr>
        <w:t xml:space="preserve">. </w:t>
      </w:r>
      <w:r w:rsidR="6B159370" w:rsidRPr="5C323DC3">
        <w:rPr>
          <w:rFonts w:ascii="Times New Roman" w:eastAsia="Times New Roman" w:hAnsi="Times New Roman" w:cs="Times New Roman"/>
        </w:rPr>
        <w:t xml:space="preserve">Pediatric dentists rely on hygienists </w:t>
      </w:r>
      <w:r w:rsidR="06E675E3" w:rsidRPr="5C323DC3">
        <w:rPr>
          <w:rFonts w:ascii="Times New Roman" w:eastAsia="Times New Roman" w:hAnsi="Times New Roman" w:cs="Times New Roman"/>
        </w:rPr>
        <w:t xml:space="preserve">to </w:t>
      </w:r>
      <w:r w:rsidR="7C87F5C2" w:rsidRPr="5C323DC3">
        <w:rPr>
          <w:rFonts w:ascii="Times New Roman" w:eastAsia="Times New Roman" w:hAnsi="Times New Roman" w:cs="Times New Roman"/>
        </w:rPr>
        <w:t>communicat</w:t>
      </w:r>
      <w:r w:rsidR="1B211711" w:rsidRPr="5C323DC3">
        <w:rPr>
          <w:rFonts w:ascii="Times New Roman" w:eastAsia="Times New Roman" w:hAnsi="Times New Roman" w:cs="Times New Roman"/>
        </w:rPr>
        <w:t>e</w:t>
      </w:r>
      <w:r w:rsidR="7C87F5C2" w:rsidRPr="5C323DC3">
        <w:rPr>
          <w:rFonts w:ascii="Times New Roman" w:eastAsia="Times New Roman" w:hAnsi="Times New Roman" w:cs="Times New Roman"/>
        </w:rPr>
        <w:t xml:space="preserve"> </w:t>
      </w:r>
      <w:r w:rsidR="6B159370" w:rsidRPr="5C323DC3">
        <w:rPr>
          <w:rFonts w:ascii="Times New Roman" w:eastAsia="Times New Roman" w:hAnsi="Times New Roman" w:cs="Times New Roman"/>
        </w:rPr>
        <w:t>significant finding</w:t>
      </w:r>
      <w:r w:rsidR="44DDBDB3" w:rsidRPr="5C323DC3">
        <w:rPr>
          <w:rFonts w:ascii="Times New Roman" w:eastAsia="Times New Roman" w:hAnsi="Times New Roman" w:cs="Times New Roman"/>
        </w:rPr>
        <w:t>s</w:t>
      </w:r>
      <w:r w:rsidR="6B159370" w:rsidRPr="5C323DC3">
        <w:rPr>
          <w:rFonts w:ascii="Times New Roman" w:eastAsia="Times New Roman" w:hAnsi="Times New Roman" w:cs="Times New Roman"/>
        </w:rPr>
        <w:t xml:space="preserve"> during hygiene care appointments</w:t>
      </w:r>
      <w:r w:rsidR="615F1D4E" w:rsidRPr="5C323DC3">
        <w:rPr>
          <w:rFonts w:ascii="Times New Roman" w:eastAsia="Times New Roman" w:hAnsi="Times New Roman" w:cs="Times New Roman"/>
        </w:rPr>
        <w:t xml:space="preserve"> to develop a treatment plan for the patient</w:t>
      </w:r>
      <w:r w:rsidR="07B4A396" w:rsidRPr="5C323DC3">
        <w:rPr>
          <w:rFonts w:ascii="Times New Roman" w:eastAsia="Times New Roman" w:hAnsi="Times New Roman" w:cs="Times New Roman"/>
        </w:rPr>
        <w:t xml:space="preserve"> (Braun and Cusick 2016)</w:t>
      </w:r>
      <w:r w:rsidR="69B69E0A" w:rsidRPr="5C323DC3">
        <w:rPr>
          <w:rFonts w:ascii="Times New Roman" w:eastAsia="Times New Roman" w:hAnsi="Times New Roman" w:cs="Times New Roman"/>
        </w:rPr>
        <w:t>.</w:t>
      </w:r>
      <w:r w:rsidR="5BB1E947" w:rsidRPr="5C323DC3">
        <w:rPr>
          <w:rFonts w:ascii="Times New Roman" w:eastAsia="Times New Roman" w:hAnsi="Times New Roman" w:cs="Times New Roman"/>
        </w:rPr>
        <w:t xml:space="preserve"> Both dental hygienists and dentists work together to communicate and educate the parents on the child’s oral and general health. They work together to </w:t>
      </w:r>
      <w:r w:rsidR="7162061D" w:rsidRPr="5C323DC3">
        <w:rPr>
          <w:rFonts w:ascii="Times New Roman" w:eastAsia="Times New Roman" w:hAnsi="Times New Roman" w:cs="Times New Roman"/>
        </w:rPr>
        <w:t xml:space="preserve">provide a positive dental experience that will encourage more frequent visits </w:t>
      </w:r>
      <w:r w:rsidR="4C54B300" w:rsidRPr="5C323DC3">
        <w:rPr>
          <w:rFonts w:ascii="Times New Roman" w:eastAsia="Times New Roman" w:hAnsi="Times New Roman" w:cs="Times New Roman"/>
        </w:rPr>
        <w:t>maintaining</w:t>
      </w:r>
      <w:r w:rsidR="7162061D" w:rsidRPr="5C323DC3">
        <w:rPr>
          <w:rFonts w:ascii="Times New Roman" w:eastAsia="Times New Roman" w:hAnsi="Times New Roman" w:cs="Times New Roman"/>
        </w:rPr>
        <w:t xml:space="preserve"> the child’s </w:t>
      </w:r>
      <w:r w:rsidR="77441779" w:rsidRPr="5C323DC3">
        <w:rPr>
          <w:rFonts w:ascii="Times New Roman" w:eastAsia="Times New Roman" w:hAnsi="Times New Roman" w:cs="Times New Roman"/>
        </w:rPr>
        <w:t xml:space="preserve">oral care in the future. </w:t>
      </w:r>
      <w:r w:rsidR="69B69E0A" w:rsidRPr="5C323DC3">
        <w:rPr>
          <w:rFonts w:ascii="Times New Roman" w:eastAsia="Times New Roman" w:hAnsi="Times New Roman" w:cs="Times New Roman"/>
        </w:rPr>
        <w:t xml:space="preserve">The collaborative work between the dental professionals ensures a </w:t>
      </w:r>
      <w:r w:rsidR="767AB062" w:rsidRPr="5C323DC3">
        <w:rPr>
          <w:rFonts w:ascii="Times New Roman" w:eastAsia="Times New Roman" w:hAnsi="Times New Roman" w:cs="Times New Roman"/>
        </w:rPr>
        <w:t xml:space="preserve">smooth transition from </w:t>
      </w:r>
      <w:r w:rsidR="6B6AD8C0" w:rsidRPr="5C323DC3">
        <w:rPr>
          <w:rFonts w:ascii="Times New Roman" w:eastAsia="Times New Roman" w:hAnsi="Times New Roman" w:cs="Times New Roman"/>
        </w:rPr>
        <w:t>preventative</w:t>
      </w:r>
      <w:r w:rsidR="767AB062" w:rsidRPr="5C323DC3">
        <w:rPr>
          <w:rFonts w:ascii="Times New Roman" w:eastAsia="Times New Roman" w:hAnsi="Times New Roman" w:cs="Times New Roman"/>
        </w:rPr>
        <w:t xml:space="preserve"> care to </w:t>
      </w:r>
      <w:r w:rsidR="7905FDC9" w:rsidRPr="5C323DC3">
        <w:rPr>
          <w:rFonts w:ascii="Times New Roman" w:eastAsia="Times New Roman" w:hAnsi="Times New Roman" w:cs="Times New Roman"/>
        </w:rPr>
        <w:t xml:space="preserve">curative care. </w:t>
      </w:r>
    </w:p>
    <w:p w14:paraId="03F8D980" w14:textId="4914D5FA" w:rsidR="2EF48C92" w:rsidRDefault="2EF48C92" w:rsidP="2EF48C92">
      <w:pPr>
        <w:spacing w:after="0" w:line="480" w:lineRule="auto"/>
        <w:rPr>
          <w:rFonts w:ascii="Times New Roman" w:eastAsia="Times New Roman" w:hAnsi="Times New Roman" w:cs="Times New Roman"/>
        </w:rPr>
      </w:pPr>
    </w:p>
    <w:p w14:paraId="4DD54AAB" w14:textId="19BEAA27" w:rsidR="3B5CF62F" w:rsidRDefault="3488936A" w:rsidP="5D926B2B">
      <w:pPr>
        <w:spacing w:after="0" w:line="480" w:lineRule="auto"/>
        <w:rPr>
          <w:rFonts w:ascii="Times New Roman" w:eastAsia="Times New Roman" w:hAnsi="Times New Roman" w:cs="Times New Roman"/>
          <w:i/>
          <w:iCs/>
        </w:rPr>
      </w:pPr>
      <w:r w:rsidRPr="5D926B2B">
        <w:rPr>
          <w:rFonts w:ascii="Times New Roman" w:eastAsia="Times New Roman" w:hAnsi="Times New Roman" w:cs="Times New Roman"/>
          <w:i/>
          <w:iCs/>
        </w:rPr>
        <w:t xml:space="preserve">Typical workday: </w:t>
      </w:r>
    </w:p>
    <w:p w14:paraId="1139E047" w14:textId="723C0536" w:rsidR="5D926B2B" w:rsidRDefault="3E8FF3CF" w:rsidP="006919B5">
      <w:pPr>
        <w:spacing w:after="0" w:line="480" w:lineRule="auto"/>
        <w:ind w:firstLine="720"/>
        <w:rPr>
          <w:rFonts w:ascii="Times New Roman" w:eastAsia="Times New Roman" w:hAnsi="Times New Roman" w:cs="Times New Roman"/>
        </w:rPr>
      </w:pPr>
      <w:r w:rsidRPr="74A3DA40">
        <w:rPr>
          <w:rFonts w:ascii="Times New Roman" w:eastAsia="Times New Roman" w:hAnsi="Times New Roman" w:cs="Times New Roman"/>
        </w:rPr>
        <w:t>A</w:t>
      </w:r>
      <w:r w:rsidR="36EF7D10" w:rsidRPr="74A3DA40">
        <w:rPr>
          <w:rFonts w:ascii="Times New Roman" w:eastAsia="Times New Roman" w:hAnsi="Times New Roman" w:cs="Times New Roman"/>
        </w:rPr>
        <w:t>ccording to Dr. Park, a</w:t>
      </w:r>
      <w:r w:rsidRPr="5D926B2B">
        <w:rPr>
          <w:rFonts w:ascii="Times New Roman" w:eastAsia="Times New Roman" w:hAnsi="Times New Roman" w:cs="Times New Roman"/>
        </w:rPr>
        <w:t xml:space="preserve"> typical workday for a pediatric dentist in Ontario starts with the dentist checking the schedule for the day to be prepared for upcoming procedure</w:t>
      </w:r>
      <w:r w:rsidR="1CB4892E" w:rsidRPr="5D926B2B">
        <w:rPr>
          <w:rFonts w:ascii="Times New Roman" w:eastAsia="Times New Roman" w:hAnsi="Times New Roman" w:cs="Times New Roman"/>
        </w:rPr>
        <w:t xml:space="preserve">s. Typical procedures include routine cleaning, dental checkups and examinations, restorative and sometimes specialized procedures. </w:t>
      </w:r>
      <w:r w:rsidR="66EA4EAA" w:rsidRPr="5D926B2B">
        <w:rPr>
          <w:rFonts w:ascii="Times New Roman" w:eastAsia="Times New Roman" w:hAnsi="Times New Roman" w:cs="Times New Roman"/>
        </w:rPr>
        <w:t xml:space="preserve">The dentist usually schedules restorative procedures in the morning as it is considered safer for children. Re-care and dental checkups are scheduled in the afternoon and are </w:t>
      </w:r>
      <w:r w:rsidR="37253D2B" w:rsidRPr="5D926B2B">
        <w:rPr>
          <w:rFonts w:ascii="Times New Roman" w:eastAsia="Times New Roman" w:hAnsi="Times New Roman" w:cs="Times New Roman"/>
        </w:rPr>
        <w:t>generally</w:t>
      </w:r>
      <w:r w:rsidR="4B134EA0" w:rsidRPr="5D926B2B">
        <w:rPr>
          <w:rFonts w:ascii="Times New Roman" w:eastAsia="Times New Roman" w:hAnsi="Times New Roman" w:cs="Times New Roman"/>
        </w:rPr>
        <w:t xml:space="preserve"> </w:t>
      </w:r>
      <w:r w:rsidR="66EA4EAA" w:rsidRPr="5D926B2B">
        <w:rPr>
          <w:rFonts w:ascii="Times New Roman" w:eastAsia="Times New Roman" w:hAnsi="Times New Roman" w:cs="Times New Roman"/>
        </w:rPr>
        <w:t xml:space="preserve">shorter appointments. Pediatric dentists prefer </w:t>
      </w:r>
      <w:r w:rsidR="5A364674" w:rsidRPr="5D926B2B">
        <w:rPr>
          <w:rFonts w:ascii="Times New Roman" w:eastAsia="Times New Roman" w:hAnsi="Times New Roman" w:cs="Times New Roman"/>
        </w:rPr>
        <w:t xml:space="preserve">frequent shorter appointments for children to have a less negative experience. </w:t>
      </w:r>
      <w:r w:rsidR="467A203F" w:rsidRPr="5D926B2B">
        <w:rPr>
          <w:rFonts w:ascii="Times New Roman" w:eastAsia="Times New Roman" w:hAnsi="Times New Roman" w:cs="Times New Roman"/>
        </w:rPr>
        <w:t xml:space="preserve">Between appointments, dentists </w:t>
      </w:r>
      <w:r w:rsidR="2EC07CC9" w:rsidRPr="5D926B2B">
        <w:rPr>
          <w:rFonts w:ascii="Times New Roman" w:eastAsia="Times New Roman" w:hAnsi="Times New Roman" w:cs="Times New Roman"/>
        </w:rPr>
        <w:t xml:space="preserve">discuss treatment plans with parents and other employees at the clinic. </w:t>
      </w:r>
      <w:r w:rsidR="71E10814" w:rsidRPr="5D926B2B">
        <w:rPr>
          <w:rFonts w:ascii="Times New Roman" w:eastAsia="Times New Roman" w:hAnsi="Times New Roman" w:cs="Times New Roman"/>
        </w:rPr>
        <w:t xml:space="preserve">The dentist constantly communicates </w:t>
      </w:r>
      <w:r w:rsidR="2898F9BB" w:rsidRPr="5D926B2B">
        <w:rPr>
          <w:rFonts w:ascii="Times New Roman" w:eastAsia="Times New Roman" w:hAnsi="Times New Roman" w:cs="Times New Roman"/>
        </w:rPr>
        <w:t xml:space="preserve">with the clinic’s employees to ensure a flowable work schedule. </w:t>
      </w:r>
      <w:r w:rsidR="64D706C5" w:rsidRPr="5D926B2B">
        <w:rPr>
          <w:rFonts w:ascii="Times New Roman" w:eastAsia="Times New Roman" w:hAnsi="Times New Roman" w:cs="Times New Roman"/>
        </w:rPr>
        <w:t xml:space="preserve">Preferably, after every appointment </w:t>
      </w:r>
      <w:r w:rsidR="4B8CC104" w:rsidRPr="5D926B2B">
        <w:rPr>
          <w:rFonts w:ascii="Times New Roman" w:eastAsia="Times New Roman" w:hAnsi="Times New Roman" w:cs="Times New Roman"/>
        </w:rPr>
        <w:t>the dentist</w:t>
      </w:r>
      <w:r w:rsidR="64D706C5" w:rsidRPr="5D926B2B">
        <w:rPr>
          <w:rFonts w:ascii="Times New Roman" w:eastAsia="Times New Roman" w:hAnsi="Times New Roman" w:cs="Times New Roman"/>
        </w:rPr>
        <w:t xml:space="preserve"> take</w:t>
      </w:r>
      <w:r w:rsidR="45FDFAE0" w:rsidRPr="5D926B2B">
        <w:rPr>
          <w:rFonts w:ascii="Times New Roman" w:eastAsia="Times New Roman" w:hAnsi="Times New Roman" w:cs="Times New Roman"/>
        </w:rPr>
        <w:t>s</w:t>
      </w:r>
      <w:r w:rsidR="64D706C5" w:rsidRPr="5D926B2B">
        <w:rPr>
          <w:rFonts w:ascii="Times New Roman" w:eastAsia="Times New Roman" w:hAnsi="Times New Roman" w:cs="Times New Roman"/>
        </w:rPr>
        <w:t xml:space="preserve"> around ten minutes to update and write </w:t>
      </w:r>
      <w:r w:rsidR="5691D96B" w:rsidRPr="5D926B2B">
        <w:rPr>
          <w:rFonts w:ascii="Times New Roman" w:eastAsia="Times New Roman" w:hAnsi="Times New Roman" w:cs="Times New Roman"/>
        </w:rPr>
        <w:t xml:space="preserve">chart notes and updates client’s records. </w:t>
      </w:r>
      <w:r w:rsidR="3BE52FBB" w:rsidRPr="5D926B2B">
        <w:rPr>
          <w:rFonts w:ascii="Times New Roman" w:eastAsia="Times New Roman" w:hAnsi="Times New Roman" w:cs="Times New Roman"/>
        </w:rPr>
        <w:t xml:space="preserve">The day ends with the dentist checking all the clients’ records, reviewing the next day’s appointments, and ensuring everything else in the clinic is ok before leaving. </w:t>
      </w:r>
    </w:p>
    <w:p w14:paraId="638CE7F4" w14:textId="67C7F75E" w:rsidR="3B5CF62F" w:rsidRDefault="3488936A" w:rsidP="5C323DC3">
      <w:pPr>
        <w:spacing w:after="0" w:line="480" w:lineRule="auto"/>
        <w:rPr>
          <w:rFonts w:ascii="Times New Roman" w:eastAsia="Times New Roman" w:hAnsi="Times New Roman" w:cs="Times New Roman"/>
          <w:b/>
          <w:bCs/>
          <w:i/>
          <w:iCs/>
        </w:rPr>
      </w:pPr>
      <w:r w:rsidRPr="5C323DC3">
        <w:rPr>
          <w:rFonts w:ascii="Times New Roman" w:eastAsia="Times New Roman" w:hAnsi="Times New Roman" w:cs="Times New Roman"/>
          <w:b/>
          <w:bCs/>
          <w:i/>
          <w:iCs/>
        </w:rPr>
        <w:lastRenderedPageBreak/>
        <w:t>How is patient and family part of the team:</w:t>
      </w:r>
      <w:r w:rsidR="503CD143" w:rsidRPr="5C323DC3">
        <w:rPr>
          <w:rFonts w:ascii="Times New Roman" w:eastAsia="Times New Roman" w:hAnsi="Times New Roman" w:cs="Times New Roman"/>
          <w:b/>
          <w:bCs/>
          <w:i/>
          <w:iCs/>
        </w:rPr>
        <w:t xml:space="preserve"> </w:t>
      </w:r>
    </w:p>
    <w:p w14:paraId="2482593F" w14:textId="5B2E34E8" w:rsidR="3B5CF62F" w:rsidRDefault="09533CB9" w:rsidP="3F762F6D">
      <w:pPr>
        <w:spacing w:after="0" w:line="480" w:lineRule="auto"/>
        <w:ind w:firstLine="720"/>
        <w:rPr>
          <w:rFonts w:ascii="Times New Roman" w:eastAsia="Times New Roman" w:hAnsi="Times New Roman" w:cs="Times New Roman"/>
        </w:rPr>
      </w:pPr>
      <w:r w:rsidRPr="5C323DC3">
        <w:rPr>
          <w:rFonts w:ascii="Times New Roman" w:eastAsia="Times New Roman" w:hAnsi="Times New Roman" w:cs="Times New Roman"/>
        </w:rPr>
        <w:t>In the realm of pediatric dentistry, the collaboration between patients, their families, and dental professionals is pivotal. This cooperative approach ensures that children receive the best possible care tailored to their unique needs.</w:t>
      </w:r>
      <w:r w:rsidR="6E99B593" w:rsidRPr="3F762F6D">
        <w:rPr>
          <w:rFonts w:ascii="Times New Roman" w:eastAsia="Times New Roman" w:hAnsi="Times New Roman" w:cs="Times New Roman"/>
        </w:rPr>
        <w:t xml:space="preserve"> </w:t>
      </w:r>
      <w:r w:rsidRPr="5C323DC3">
        <w:rPr>
          <w:rFonts w:ascii="Times New Roman" w:eastAsia="Times New Roman" w:hAnsi="Times New Roman" w:cs="Times New Roman"/>
        </w:rPr>
        <w:t>One crucial aspect of this partnership is active participation in care. Families play an essential role by providing accurate health histories and discussing any concerns with the dental team (Smith et al., 2020). This open line of communication allows the dental professionals to make informed decisions about the child's treatment. Additionally, children are educated on the importance of oral hygiene and are encouraged to take an active role in their daily dental routine, fostering a sense of responsibility and independence (Jones &amp; Brown, 2019).</w:t>
      </w:r>
    </w:p>
    <w:p w14:paraId="4A009DF0" w14:textId="59593C9A" w:rsidR="3B5CF62F" w:rsidRDefault="09533CB9" w:rsidP="3F762F6D">
      <w:pPr>
        <w:spacing w:after="0" w:line="480" w:lineRule="auto"/>
        <w:ind w:firstLine="720"/>
        <w:rPr>
          <w:rFonts w:ascii="Times New Roman" w:eastAsia="Times New Roman" w:hAnsi="Times New Roman" w:cs="Times New Roman"/>
        </w:rPr>
      </w:pPr>
      <w:r w:rsidRPr="5C323DC3">
        <w:rPr>
          <w:rFonts w:ascii="Times New Roman" w:eastAsia="Times New Roman" w:hAnsi="Times New Roman" w:cs="Times New Roman"/>
        </w:rPr>
        <w:t>Education and communication are also vital components of this collaborative effort. Dentists and hygienists take the time to educate families about oral health, preventive care, and treatment options (Miller &amp; Davis, 2018). This education ensures that both parents and children understand the significance of maintaining good oral health and its impact on overall well-being. Being well-informed helps families feel more comfortable and confident during dental visits.</w:t>
      </w:r>
    </w:p>
    <w:p w14:paraId="377132FA" w14:textId="7677D500" w:rsidR="3B5CF62F" w:rsidRDefault="09533CB9" w:rsidP="3F762F6D">
      <w:pPr>
        <w:spacing w:after="0" w:line="480" w:lineRule="auto"/>
        <w:ind w:firstLine="720"/>
        <w:rPr>
          <w:rFonts w:ascii="Times New Roman" w:eastAsia="Times New Roman" w:hAnsi="Times New Roman" w:cs="Times New Roman"/>
        </w:rPr>
      </w:pPr>
      <w:r w:rsidRPr="3F762F6D">
        <w:rPr>
          <w:rFonts w:ascii="Times New Roman" w:eastAsia="Times New Roman" w:hAnsi="Times New Roman" w:cs="Times New Roman"/>
        </w:rPr>
        <w:t>The presence of families during dental visits provides support and comfort to young patients. This emotional support helps alleviate anxiety and creates a positive experience for the child (Wilson et al., 2017). The dental team strives to create a welcoming and reassuring environment, ensuring that both the child and their family feel at ease throughout the visit.</w:t>
      </w:r>
      <w:r w:rsidR="73F0257A" w:rsidRPr="3F762F6D">
        <w:rPr>
          <w:rFonts w:ascii="Times New Roman" w:eastAsia="Times New Roman" w:hAnsi="Times New Roman" w:cs="Times New Roman"/>
        </w:rPr>
        <w:t xml:space="preserve"> </w:t>
      </w:r>
      <w:r w:rsidRPr="3F762F6D">
        <w:rPr>
          <w:rFonts w:ascii="Times New Roman" w:eastAsia="Times New Roman" w:hAnsi="Times New Roman" w:cs="Times New Roman"/>
        </w:rPr>
        <w:t xml:space="preserve">Finally, shared decision-making is a cornerstone of this partnership. Dental professionals involve parents in the decision-making process for treatment plans, considering their preferences and concerns (Thompson &amp; Green, 2021). This collaborative approach ensures that the care provided </w:t>
      </w:r>
      <w:r w:rsidRPr="3F762F6D">
        <w:rPr>
          <w:rFonts w:ascii="Times New Roman" w:eastAsia="Times New Roman" w:hAnsi="Times New Roman" w:cs="Times New Roman"/>
        </w:rPr>
        <w:lastRenderedPageBreak/>
        <w:t>is tailored to the child's unique needs, resulting in a more personalized and effective treatment plan.</w:t>
      </w:r>
      <w:r w:rsidR="6BCD03B6" w:rsidRPr="3F762F6D">
        <w:rPr>
          <w:rFonts w:ascii="Times New Roman" w:eastAsia="Times New Roman" w:hAnsi="Times New Roman" w:cs="Times New Roman"/>
        </w:rPr>
        <w:t xml:space="preserve"> </w:t>
      </w:r>
    </w:p>
    <w:p w14:paraId="06596567" w14:textId="0FA6CA23" w:rsidR="3B5CF62F" w:rsidRDefault="09533CB9" w:rsidP="3F762F6D">
      <w:pPr>
        <w:spacing w:after="0" w:line="480" w:lineRule="auto"/>
        <w:ind w:firstLine="720"/>
        <w:rPr>
          <w:rFonts w:ascii="Times New Roman" w:eastAsia="Times New Roman" w:hAnsi="Times New Roman" w:cs="Times New Roman"/>
        </w:rPr>
      </w:pPr>
      <w:r w:rsidRPr="5C323DC3">
        <w:rPr>
          <w:rFonts w:ascii="Times New Roman" w:eastAsia="Times New Roman" w:hAnsi="Times New Roman" w:cs="Times New Roman"/>
        </w:rPr>
        <w:t>In conclusion, the active involvement of families in their child's dental care is fundamental to achieving optimal outcomes. Through active participation, education, support, and shared decision-making, families and dental professionals work together as a cohesive team.</w:t>
      </w:r>
    </w:p>
    <w:p w14:paraId="3E8017D0" w14:textId="4C3364E8" w:rsidR="3F762F6D" w:rsidRDefault="3F762F6D" w:rsidP="3F762F6D">
      <w:pPr>
        <w:spacing w:after="0" w:line="480" w:lineRule="auto"/>
        <w:ind w:firstLine="720"/>
        <w:rPr>
          <w:rFonts w:ascii="Times New Roman" w:eastAsia="Times New Roman" w:hAnsi="Times New Roman" w:cs="Times New Roman"/>
        </w:rPr>
      </w:pPr>
    </w:p>
    <w:p w14:paraId="04642F87" w14:textId="404A699F" w:rsidR="3B5CF62F" w:rsidRDefault="3488936A" w:rsidP="5C323DC3">
      <w:pPr>
        <w:spacing w:after="0" w:line="480" w:lineRule="auto"/>
        <w:rPr>
          <w:rFonts w:ascii="Times New Roman" w:eastAsia="Times New Roman" w:hAnsi="Times New Roman" w:cs="Times New Roman"/>
          <w:b/>
          <w:bCs/>
          <w:u w:val="single"/>
        </w:rPr>
      </w:pPr>
      <w:r w:rsidRPr="5C323DC3">
        <w:rPr>
          <w:rFonts w:ascii="Times New Roman" w:eastAsia="Times New Roman" w:hAnsi="Times New Roman" w:cs="Times New Roman"/>
          <w:b/>
          <w:bCs/>
          <w:u w:val="single"/>
        </w:rPr>
        <w:t>Skills</w:t>
      </w:r>
    </w:p>
    <w:p w14:paraId="3A4EF668" w14:textId="4760CADF" w:rsidR="3B5CF62F" w:rsidRDefault="3488936A" w:rsidP="5C323DC3">
      <w:pPr>
        <w:spacing w:after="0" w:line="480" w:lineRule="auto"/>
        <w:rPr>
          <w:rFonts w:ascii="Times New Roman" w:eastAsia="Times New Roman" w:hAnsi="Times New Roman" w:cs="Times New Roman"/>
          <w:i/>
          <w:iCs/>
        </w:rPr>
      </w:pPr>
      <w:r w:rsidRPr="5C323DC3">
        <w:rPr>
          <w:rFonts w:ascii="Times New Roman" w:eastAsia="Times New Roman" w:hAnsi="Times New Roman" w:cs="Times New Roman"/>
          <w:i/>
          <w:iCs/>
        </w:rPr>
        <w:t xml:space="preserve">Necessary skills needed: </w:t>
      </w:r>
    </w:p>
    <w:p w14:paraId="160FA00C" w14:textId="4270E5A6" w:rsidR="5F284C86" w:rsidRDefault="370BE33F" w:rsidP="53E3C6E5">
      <w:pPr>
        <w:spacing w:after="0" w:line="480" w:lineRule="auto"/>
        <w:ind w:firstLine="720"/>
        <w:rPr>
          <w:rFonts w:ascii="Times New Roman" w:eastAsia="Times New Roman" w:hAnsi="Times New Roman" w:cs="Times New Roman"/>
        </w:rPr>
      </w:pPr>
      <w:r w:rsidRPr="5C323DC3">
        <w:rPr>
          <w:rFonts w:ascii="Times New Roman" w:eastAsia="Times New Roman" w:hAnsi="Times New Roman" w:cs="Times New Roman"/>
        </w:rPr>
        <w:t>Pediatric dentistry is a specialized field focused on providing comprehensive oral health care for children, from infancy through adolescence. To</w:t>
      </w:r>
      <w:r w:rsidR="6C1EF295" w:rsidRPr="5C323DC3">
        <w:rPr>
          <w:rFonts w:ascii="Times New Roman" w:eastAsia="Times New Roman" w:hAnsi="Times New Roman" w:cs="Times New Roman"/>
        </w:rPr>
        <w:t xml:space="preserve"> become a pediatric dentist, there are skills that are needed </w:t>
      </w:r>
      <w:r w:rsidR="006138C6" w:rsidRPr="5C323DC3">
        <w:rPr>
          <w:rFonts w:ascii="Times New Roman" w:eastAsia="Times New Roman" w:hAnsi="Times New Roman" w:cs="Times New Roman"/>
        </w:rPr>
        <w:t>to</w:t>
      </w:r>
      <w:r w:rsidR="6C1EF295" w:rsidRPr="5C323DC3">
        <w:rPr>
          <w:rFonts w:ascii="Times New Roman" w:eastAsia="Times New Roman" w:hAnsi="Times New Roman" w:cs="Times New Roman"/>
        </w:rPr>
        <w:t xml:space="preserve"> succeed. </w:t>
      </w:r>
      <w:r w:rsidR="1BDD4B7B" w:rsidRPr="5C323DC3">
        <w:rPr>
          <w:rFonts w:ascii="Times New Roman" w:eastAsia="Times New Roman" w:hAnsi="Times New Roman" w:cs="Times New Roman"/>
        </w:rPr>
        <w:t xml:space="preserve">Pediatric dentists are always treating multiple </w:t>
      </w:r>
      <w:r w:rsidR="559A413E" w:rsidRPr="5C323DC3">
        <w:rPr>
          <w:rFonts w:ascii="Times New Roman" w:eastAsia="Times New Roman" w:hAnsi="Times New Roman" w:cs="Times New Roman"/>
        </w:rPr>
        <w:t>pediatric patients</w:t>
      </w:r>
      <w:r w:rsidR="1BDD4B7B" w:rsidRPr="5C323DC3">
        <w:rPr>
          <w:rFonts w:ascii="Times New Roman" w:eastAsia="Times New Roman" w:hAnsi="Times New Roman" w:cs="Times New Roman"/>
        </w:rPr>
        <w:t xml:space="preserve"> </w:t>
      </w:r>
      <w:r w:rsidR="4E6A1C1A" w:rsidRPr="5C323DC3">
        <w:rPr>
          <w:rFonts w:ascii="Times New Roman" w:eastAsia="Times New Roman" w:hAnsi="Times New Roman" w:cs="Times New Roman"/>
        </w:rPr>
        <w:t xml:space="preserve">per </w:t>
      </w:r>
      <w:r w:rsidR="1BDD4B7B" w:rsidRPr="5C323DC3">
        <w:rPr>
          <w:rFonts w:ascii="Times New Roman" w:eastAsia="Times New Roman" w:hAnsi="Times New Roman" w:cs="Times New Roman"/>
        </w:rPr>
        <w:t>day where most of the kids are terrified</w:t>
      </w:r>
      <w:r w:rsidR="327C94F1" w:rsidRPr="5C323DC3">
        <w:rPr>
          <w:rFonts w:ascii="Times New Roman" w:eastAsia="Times New Roman" w:hAnsi="Times New Roman" w:cs="Times New Roman"/>
        </w:rPr>
        <w:t xml:space="preserve"> or nervous</w:t>
      </w:r>
      <w:r w:rsidR="1BDD4B7B" w:rsidRPr="5C323DC3">
        <w:rPr>
          <w:rFonts w:ascii="Times New Roman" w:eastAsia="Times New Roman" w:hAnsi="Times New Roman" w:cs="Times New Roman"/>
        </w:rPr>
        <w:t xml:space="preserve"> of dentists. </w:t>
      </w:r>
      <w:r w:rsidR="6847A462" w:rsidRPr="5C323DC3">
        <w:rPr>
          <w:rFonts w:ascii="Times New Roman" w:eastAsia="Times New Roman" w:hAnsi="Times New Roman" w:cs="Times New Roman"/>
        </w:rPr>
        <w:t>Pediatric</w:t>
      </w:r>
      <w:r w:rsidR="1BDD4B7B" w:rsidRPr="5C323DC3">
        <w:rPr>
          <w:rFonts w:ascii="Times New Roman" w:eastAsia="Times New Roman" w:hAnsi="Times New Roman" w:cs="Times New Roman"/>
        </w:rPr>
        <w:t xml:space="preserve"> dentists </w:t>
      </w:r>
      <w:r w:rsidR="0AB2BA0A" w:rsidRPr="5C323DC3">
        <w:rPr>
          <w:rFonts w:ascii="Times New Roman" w:eastAsia="Times New Roman" w:hAnsi="Times New Roman" w:cs="Times New Roman"/>
        </w:rPr>
        <w:t>need to have strong interpersonal skills</w:t>
      </w:r>
      <w:r w:rsidR="342B5028" w:rsidRPr="5C323DC3">
        <w:rPr>
          <w:rFonts w:ascii="Times New Roman" w:eastAsia="Times New Roman" w:hAnsi="Times New Roman" w:cs="Times New Roman"/>
        </w:rPr>
        <w:t xml:space="preserve"> and need to be skilled communicators</w:t>
      </w:r>
      <w:r w:rsidR="0AB2BA0A" w:rsidRPr="5C323DC3">
        <w:rPr>
          <w:rFonts w:ascii="Times New Roman" w:eastAsia="Times New Roman" w:hAnsi="Times New Roman" w:cs="Times New Roman"/>
        </w:rPr>
        <w:t xml:space="preserve"> to </w:t>
      </w:r>
      <w:r w:rsidR="56EF205E" w:rsidRPr="5C323DC3">
        <w:rPr>
          <w:rFonts w:ascii="Times New Roman" w:eastAsia="Times New Roman" w:hAnsi="Times New Roman" w:cs="Times New Roman"/>
        </w:rPr>
        <w:t xml:space="preserve">alleviate their </w:t>
      </w:r>
      <w:r w:rsidR="0318E363" w:rsidRPr="5C323DC3">
        <w:rPr>
          <w:rFonts w:ascii="Times New Roman" w:eastAsia="Times New Roman" w:hAnsi="Times New Roman" w:cs="Times New Roman"/>
        </w:rPr>
        <w:t>patient's</w:t>
      </w:r>
      <w:r w:rsidR="56EF205E" w:rsidRPr="5C323DC3">
        <w:rPr>
          <w:rFonts w:ascii="Times New Roman" w:eastAsia="Times New Roman" w:hAnsi="Times New Roman" w:cs="Times New Roman"/>
        </w:rPr>
        <w:t xml:space="preserve"> nervousness and anxiety</w:t>
      </w:r>
      <w:r w:rsidR="5587224B" w:rsidRPr="5C323DC3">
        <w:rPr>
          <w:rFonts w:ascii="Times New Roman" w:eastAsia="Times New Roman" w:hAnsi="Times New Roman" w:cs="Times New Roman"/>
        </w:rPr>
        <w:t xml:space="preserve"> </w:t>
      </w:r>
      <w:r w:rsidR="07843836" w:rsidRPr="5C323DC3">
        <w:rPr>
          <w:rFonts w:ascii="Times New Roman" w:eastAsia="Times New Roman" w:hAnsi="Times New Roman" w:cs="Times New Roman"/>
        </w:rPr>
        <w:t>as well as</w:t>
      </w:r>
      <w:r w:rsidR="5587224B" w:rsidRPr="5C323DC3">
        <w:rPr>
          <w:rFonts w:ascii="Times New Roman" w:eastAsia="Times New Roman" w:hAnsi="Times New Roman" w:cs="Times New Roman"/>
        </w:rPr>
        <w:t xml:space="preserve"> simplify procedures </w:t>
      </w:r>
      <w:r w:rsidR="0ED5BB12" w:rsidRPr="5C323DC3">
        <w:rPr>
          <w:rFonts w:ascii="Times New Roman" w:eastAsia="Times New Roman" w:hAnsi="Times New Roman" w:cs="Times New Roman"/>
        </w:rPr>
        <w:t>to reduce their nervousness</w:t>
      </w:r>
      <w:r w:rsidR="1E1DB52A" w:rsidRPr="5C323DC3">
        <w:rPr>
          <w:rFonts w:ascii="Times New Roman" w:eastAsia="Times New Roman" w:hAnsi="Times New Roman" w:cs="Times New Roman"/>
        </w:rPr>
        <w:t xml:space="preserve"> (Preminger 2024).</w:t>
      </w:r>
      <w:r w:rsidR="200764DA" w:rsidRPr="5C323DC3">
        <w:rPr>
          <w:rFonts w:ascii="Times New Roman" w:eastAsia="Times New Roman" w:hAnsi="Times New Roman" w:cs="Times New Roman"/>
        </w:rPr>
        <w:t xml:space="preserve"> </w:t>
      </w:r>
      <w:r w:rsidR="0D46AD5E" w:rsidRPr="5C323DC3">
        <w:rPr>
          <w:rFonts w:ascii="Times New Roman" w:eastAsia="Times New Roman" w:hAnsi="Times New Roman" w:cs="Times New Roman"/>
        </w:rPr>
        <w:t>Followed by this is being patient</w:t>
      </w:r>
      <w:r w:rsidR="6EA6ABF1" w:rsidRPr="5C323DC3">
        <w:rPr>
          <w:rFonts w:ascii="Times New Roman" w:eastAsia="Times New Roman" w:hAnsi="Times New Roman" w:cs="Times New Roman"/>
        </w:rPr>
        <w:t xml:space="preserve"> while working with children who may be scared or uncooperative.</w:t>
      </w:r>
      <w:r w:rsidR="0D46AD5E" w:rsidRPr="5C323DC3">
        <w:rPr>
          <w:rFonts w:ascii="Times New Roman" w:eastAsia="Times New Roman" w:hAnsi="Times New Roman" w:cs="Times New Roman"/>
        </w:rPr>
        <w:t xml:space="preserve"> </w:t>
      </w:r>
      <w:r w:rsidR="5C18FCE2" w:rsidRPr="5C323DC3">
        <w:rPr>
          <w:rFonts w:ascii="Times New Roman" w:eastAsia="Times New Roman" w:hAnsi="Times New Roman" w:cs="Times New Roman"/>
        </w:rPr>
        <w:t>It is important to be skilled in handling many patients who d</w:t>
      </w:r>
      <w:r w:rsidR="53D877B6" w:rsidRPr="5C323DC3">
        <w:rPr>
          <w:rFonts w:ascii="Times New Roman" w:eastAsia="Times New Roman" w:hAnsi="Times New Roman" w:cs="Times New Roman"/>
        </w:rPr>
        <w:t>eal with different levels of anxiety</w:t>
      </w:r>
      <w:r w:rsidR="2DCC69B0" w:rsidRPr="5C323DC3">
        <w:rPr>
          <w:rFonts w:ascii="Times New Roman" w:eastAsia="Times New Roman" w:hAnsi="Times New Roman" w:cs="Times New Roman"/>
        </w:rPr>
        <w:t xml:space="preserve"> (Preminger 2024).</w:t>
      </w:r>
      <w:r w:rsidR="636DBCB4" w:rsidRPr="5C323DC3">
        <w:rPr>
          <w:rFonts w:ascii="Times New Roman" w:eastAsia="Times New Roman" w:hAnsi="Times New Roman" w:cs="Times New Roman"/>
        </w:rPr>
        <w:t xml:space="preserve"> </w:t>
      </w:r>
      <w:r w:rsidR="0DAF2EED" w:rsidRPr="5C323DC3">
        <w:rPr>
          <w:rFonts w:ascii="Times New Roman" w:eastAsia="Times New Roman" w:hAnsi="Times New Roman" w:cs="Times New Roman"/>
        </w:rPr>
        <w:t>Children are prone to dental trauma through sport injuries</w:t>
      </w:r>
      <w:r w:rsidR="2DAA3829" w:rsidRPr="5C323DC3">
        <w:rPr>
          <w:rFonts w:ascii="Times New Roman" w:eastAsia="Times New Roman" w:hAnsi="Times New Roman" w:cs="Times New Roman"/>
        </w:rPr>
        <w:t xml:space="preserve"> and accidents. </w:t>
      </w:r>
      <w:r w:rsidR="1BBFB36B" w:rsidRPr="5C323DC3">
        <w:rPr>
          <w:rFonts w:ascii="Times New Roman" w:eastAsia="Times New Roman" w:hAnsi="Times New Roman" w:cs="Times New Roman"/>
        </w:rPr>
        <w:t>Pediatric</w:t>
      </w:r>
      <w:r w:rsidR="2DAA3829" w:rsidRPr="5C323DC3">
        <w:rPr>
          <w:rFonts w:ascii="Times New Roman" w:eastAsia="Times New Roman" w:hAnsi="Times New Roman" w:cs="Times New Roman"/>
        </w:rPr>
        <w:t xml:space="preserve"> dentists are skilled in controlling </w:t>
      </w:r>
      <w:r w:rsidR="06BB2338" w:rsidRPr="5C323DC3">
        <w:rPr>
          <w:rFonts w:ascii="Times New Roman" w:eastAsia="Times New Roman" w:hAnsi="Times New Roman" w:cs="Times New Roman"/>
        </w:rPr>
        <w:t>dental trauma and providing direct care for pediatric patients</w:t>
      </w:r>
      <w:r w:rsidR="16263AA7" w:rsidRPr="5C323DC3">
        <w:rPr>
          <w:rFonts w:ascii="Times New Roman" w:eastAsia="Times New Roman" w:hAnsi="Times New Roman" w:cs="Times New Roman"/>
        </w:rPr>
        <w:t xml:space="preserve"> (Happy kids dental 2024).</w:t>
      </w:r>
      <w:r w:rsidR="19E090E0" w:rsidRPr="5C323DC3">
        <w:rPr>
          <w:rFonts w:ascii="Times New Roman" w:eastAsia="Times New Roman" w:hAnsi="Times New Roman" w:cs="Times New Roman"/>
        </w:rPr>
        <w:t xml:space="preserve"> </w:t>
      </w:r>
      <w:r w:rsidR="06BB2338" w:rsidRPr="5C323DC3">
        <w:rPr>
          <w:rFonts w:ascii="Times New Roman" w:eastAsia="Times New Roman" w:hAnsi="Times New Roman" w:cs="Times New Roman"/>
        </w:rPr>
        <w:t>By providing immediate care</w:t>
      </w:r>
      <w:r w:rsidR="776A9812" w:rsidRPr="5C323DC3">
        <w:rPr>
          <w:rFonts w:ascii="Times New Roman" w:eastAsia="Times New Roman" w:hAnsi="Times New Roman" w:cs="Times New Roman"/>
        </w:rPr>
        <w:t xml:space="preserve"> for children, pediatric dentists assist in restoring dental health and </w:t>
      </w:r>
      <w:r w:rsidR="2422E047" w:rsidRPr="5C323DC3">
        <w:rPr>
          <w:rFonts w:ascii="Times New Roman" w:eastAsia="Times New Roman" w:hAnsi="Times New Roman" w:cs="Times New Roman"/>
        </w:rPr>
        <w:t>reducing</w:t>
      </w:r>
      <w:r w:rsidR="776A9812" w:rsidRPr="5C323DC3">
        <w:rPr>
          <w:rFonts w:ascii="Times New Roman" w:eastAsia="Times New Roman" w:hAnsi="Times New Roman" w:cs="Times New Roman"/>
        </w:rPr>
        <w:t xml:space="preserve"> long term complications that could arise</w:t>
      </w:r>
      <w:r w:rsidR="09BAD18A" w:rsidRPr="5C323DC3">
        <w:rPr>
          <w:rFonts w:ascii="Times New Roman" w:eastAsia="Times New Roman" w:hAnsi="Times New Roman" w:cs="Times New Roman"/>
        </w:rPr>
        <w:t>.</w:t>
      </w:r>
      <w:r w:rsidR="5CE8D6F3" w:rsidRPr="5C323DC3">
        <w:rPr>
          <w:rFonts w:ascii="Times New Roman" w:eastAsia="Times New Roman" w:hAnsi="Times New Roman" w:cs="Times New Roman"/>
        </w:rPr>
        <w:t xml:space="preserve"> Furthermore, pediatric dentists are skilled in </w:t>
      </w:r>
      <w:r w:rsidR="756ABE63" w:rsidRPr="5C323DC3">
        <w:rPr>
          <w:rFonts w:ascii="Times New Roman" w:eastAsia="Times New Roman" w:hAnsi="Times New Roman" w:cs="Times New Roman"/>
        </w:rPr>
        <w:t>recognizing and addressing dental issues</w:t>
      </w:r>
      <w:r w:rsidR="181B93B0" w:rsidRPr="5C323DC3">
        <w:rPr>
          <w:rFonts w:ascii="Times New Roman" w:eastAsia="Times New Roman" w:hAnsi="Times New Roman" w:cs="Times New Roman"/>
        </w:rPr>
        <w:t xml:space="preserve"> in their early stages of tooth </w:t>
      </w:r>
      <w:r w:rsidR="66AF2A8F" w:rsidRPr="5C323DC3">
        <w:rPr>
          <w:rFonts w:ascii="Times New Roman" w:eastAsia="Times New Roman" w:hAnsi="Times New Roman" w:cs="Times New Roman"/>
        </w:rPr>
        <w:t>development</w:t>
      </w:r>
      <w:r w:rsidR="4F4174AD" w:rsidRPr="5C323DC3">
        <w:rPr>
          <w:rFonts w:ascii="Times New Roman" w:eastAsia="Times New Roman" w:hAnsi="Times New Roman" w:cs="Times New Roman"/>
        </w:rPr>
        <w:t xml:space="preserve"> (Happy kids dental 2024).</w:t>
      </w:r>
      <w:r w:rsidR="306878ED" w:rsidRPr="5C323DC3">
        <w:rPr>
          <w:rFonts w:ascii="Times New Roman" w:eastAsia="Times New Roman" w:hAnsi="Times New Roman" w:cs="Times New Roman"/>
        </w:rPr>
        <w:t xml:space="preserve"> </w:t>
      </w:r>
      <w:r w:rsidR="181B93B0" w:rsidRPr="5C323DC3">
        <w:rPr>
          <w:rFonts w:ascii="Times New Roman" w:eastAsia="Times New Roman" w:hAnsi="Times New Roman" w:cs="Times New Roman"/>
        </w:rPr>
        <w:t xml:space="preserve">By performing </w:t>
      </w:r>
      <w:r w:rsidR="6EEF0A20" w:rsidRPr="5C323DC3">
        <w:rPr>
          <w:rFonts w:ascii="Times New Roman" w:eastAsia="Times New Roman" w:hAnsi="Times New Roman" w:cs="Times New Roman"/>
        </w:rPr>
        <w:t>thorough</w:t>
      </w:r>
      <w:r w:rsidR="181B93B0" w:rsidRPr="5C323DC3">
        <w:rPr>
          <w:rFonts w:ascii="Times New Roman" w:eastAsia="Times New Roman" w:hAnsi="Times New Roman" w:cs="Times New Roman"/>
        </w:rPr>
        <w:t xml:space="preserve"> examina</w:t>
      </w:r>
      <w:r w:rsidR="0443F034" w:rsidRPr="5C323DC3">
        <w:rPr>
          <w:rFonts w:ascii="Times New Roman" w:eastAsia="Times New Roman" w:hAnsi="Times New Roman" w:cs="Times New Roman"/>
        </w:rPr>
        <w:t xml:space="preserve">tions of the teeth, </w:t>
      </w:r>
      <w:r w:rsidR="00E36594" w:rsidRPr="5C323DC3">
        <w:rPr>
          <w:rFonts w:ascii="Times New Roman" w:eastAsia="Times New Roman" w:hAnsi="Times New Roman" w:cs="Times New Roman"/>
        </w:rPr>
        <w:t xml:space="preserve">to detect for tooth decay, gum disease or any other dental </w:t>
      </w:r>
      <w:r w:rsidR="00E36594" w:rsidRPr="5C323DC3">
        <w:rPr>
          <w:rFonts w:ascii="Times New Roman" w:eastAsia="Times New Roman" w:hAnsi="Times New Roman" w:cs="Times New Roman"/>
        </w:rPr>
        <w:lastRenderedPageBreak/>
        <w:t xml:space="preserve">problems, pediatric dentists are prompt in </w:t>
      </w:r>
      <w:r w:rsidR="34C7E534" w:rsidRPr="5C323DC3">
        <w:rPr>
          <w:rFonts w:ascii="Times New Roman" w:eastAsia="Times New Roman" w:hAnsi="Times New Roman" w:cs="Times New Roman"/>
        </w:rPr>
        <w:t>directing dental problems and limit their need for providing</w:t>
      </w:r>
      <w:r w:rsidR="6749D99C" w:rsidRPr="5C323DC3">
        <w:rPr>
          <w:rFonts w:ascii="Times New Roman" w:eastAsia="Times New Roman" w:hAnsi="Times New Roman" w:cs="Times New Roman"/>
        </w:rPr>
        <w:t xml:space="preserve"> more</w:t>
      </w:r>
      <w:r w:rsidR="34C7E534" w:rsidRPr="5C323DC3">
        <w:rPr>
          <w:rFonts w:ascii="Times New Roman" w:eastAsia="Times New Roman" w:hAnsi="Times New Roman" w:cs="Times New Roman"/>
        </w:rPr>
        <w:t xml:space="preserve"> </w:t>
      </w:r>
      <w:r w:rsidR="40CDCF21" w:rsidRPr="5C323DC3">
        <w:rPr>
          <w:rFonts w:ascii="Times New Roman" w:eastAsia="Times New Roman" w:hAnsi="Times New Roman" w:cs="Times New Roman"/>
        </w:rPr>
        <w:t>larger procedures in the future</w:t>
      </w:r>
      <w:r w:rsidR="75CC0F93" w:rsidRPr="5C323DC3">
        <w:rPr>
          <w:rFonts w:ascii="Times New Roman" w:eastAsia="Times New Roman" w:hAnsi="Times New Roman" w:cs="Times New Roman"/>
        </w:rPr>
        <w:t xml:space="preserve"> (Happy kids dental 2024).</w:t>
      </w:r>
      <w:r w:rsidR="50304B0E" w:rsidRPr="5C323DC3">
        <w:rPr>
          <w:rFonts w:ascii="Times New Roman" w:eastAsia="Times New Roman" w:hAnsi="Times New Roman" w:cs="Times New Roman"/>
        </w:rPr>
        <w:t xml:space="preserve"> </w:t>
      </w:r>
      <w:r w:rsidR="40CDCF21" w:rsidRPr="5C323DC3">
        <w:rPr>
          <w:rFonts w:ascii="Times New Roman" w:eastAsia="Times New Roman" w:hAnsi="Times New Roman" w:cs="Times New Roman"/>
        </w:rPr>
        <w:t>Other skills that are required to have as a pediatric dentist include time m</w:t>
      </w:r>
      <w:r w:rsidR="3190E43B" w:rsidRPr="5C323DC3">
        <w:rPr>
          <w:rFonts w:ascii="Times New Roman" w:eastAsia="Times New Roman" w:hAnsi="Times New Roman" w:cs="Times New Roman"/>
        </w:rPr>
        <w:t xml:space="preserve">anagement skills, organization, customer service, and detail </w:t>
      </w:r>
      <w:r w:rsidR="1C27759D" w:rsidRPr="5C323DC3">
        <w:rPr>
          <w:rFonts w:ascii="Times New Roman" w:eastAsia="Times New Roman" w:hAnsi="Times New Roman" w:cs="Times New Roman"/>
        </w:rPr>
        <w:t>orientation</w:t>
      </w:r>
      <w:r w:rsidR="2558C059" w:rsidRPr="5C323DC3">
        <w:rPr>
          <w:rFonts w:ascii="Times New Roman" w:eastAsia="Times New Roman" w:hAnsi="Times New Roman" w:cs="Times New Roman"/>
        </w:rPr>
        <w:t xml:space="preserve"> (Preminger 2024). </w:t>
      </w:r>
    </w:p>
    <w:p w14:paraId="31B4839E" w14:textId="4077CEF7" w:rsidR="53E3C6E5" w:rsidRDefault="53E3C6E5" w:rsidP="53E3C6E5">
      <w:pPr>
        <w:spacing w:after="0" w:line="480" w:lineRule="auto"/>
        <w:ind w:firstLine="720"/>
        <w:rPr>
          <w:rFonts w:ascii="Times New Roman" w:eastAsia="Times New Roman" w:hAnsi="Times New Roman" w:cs="Times New Roman"/>
        </w:rPr>
      </w:pPr>
    </w:p>
    <w:p w14:paraId="6C60768D" w14:textId="15F859D1" w:rsidR="3B5CF62F" w:rsidRDefault="3488936A" w:rsidP="5C323DC3">
      <w:pPr>
        <w:spacing w:after="0" w:line="480" w:lineRule="auto"/>
        <w:rPr>
          <w:rFonts w:ascii="Times New Roman" w:eastAsia="Times New Roman" w:hAnsi="Times New Roman" w:cs="Times New Roman"/>
          <w:i/>
          <w:iCs/>
        </w:rPr>
      </w:pPr>
      <w:r w:rsidRPr="5C323DC3">
        <w:rPr>
          <w:rFonts w:ascii="Times New Roman" w:eastAsia="Times New Roman" w:hAnsi="Times New Roman" w:cs="Times New Roman"/>
          <w:i/>
          <w:iCs/>
        </w:rPr>
        <w:t>Technological devices for care</w:t>
      </w:r>
      <w:r w:rsidR="3B5CF62F" w:rsidRPr="3F762F6D">
        <w:rPr>
          <w:rFonts w:ascii="Times New Roman" w:eastAsia="Times New Roman" w:hAnsi="Times New Roman" w:cs="Times New Roman"/>
          <w:i/>
          <w:iCs/>
        </w:rPr>
        <w:t>:</w:t>
      </w:r>
    </w:p>
    <w:p w14:paraId="4F7B6D63" w14:textId="6A9B095D" w:rsidR="2EF48C92" w:rsidRDefault="6B766D54" w:rsidP="19679FEF">
      <w:pPr>
        <w:spacing w:after="0" w:line="480" w:lineRule="auto"/>
        <w:ind w:firstLine="720"/>
        <w:rPr>
          <w:rFonts w:ascii="Times New Roman" w:eastAsia="Times New Roman" w:hAnsi="Times New Roman" w:cs="Times New Roman"/>
        </w:rPr>
      </w:pPr>
      <w:r w:rsidRPr="5C323DC3">
        <w:rPr>
          <w:rFonts w:ascii="Times New Roman" w:eastAsia="Times New Roman" w:hAnsi="Times New Roman" w:cs="Times New Roman"/>
        </w:rPr>
        <w:t xml:space="preserve">Pediatric dentistry has made several advances to improve and engage the attention of clients with the integration of various technological devices, thus improving the quality and apprehension of the care of young clients. </w:t>
      </w:r>
      <w:r w:rsidR="576A449E" w:rsidRPr="3F5462B4">
        <w:rPr>
          <w:rFonts w:ascii="Times New Roman" w:eastAsia="Times New Roman" w:hAnsi="Times New Roman" w:cs="Times New Roman"/>
        </w:rPr>
        <w:t xml:space="preserve">With these technological advances, pediatric dentists have better tools to make more accurate diagnoses, more efficient treatments, and the patient experience is better and more accepted, leading to better oral health outcomes for children. </w:t>
      </w:r>
      <w:r w:rsidRPr="5C323DC3">
        <w:rPr>
          <w:rFonts w:ascii="Times New Roman" w:eastAsia="Times New Roman" w:hAnsi="Times New Roman" w:cs="Times New Roman"/>
        </w:rPr>
        <w:t>Some technological devices used in pediatric dentistry are:</w:t>
      </w:r>
    </w:p>
    <w:p w14:paraId="13BA9E76" w14:textId="1E8C7F8E" w:rsidR="2EF48C92" w:rsidRDefault="6B766D54" w:rsidP="198D900A">
      <w:pPr>
        <w:pStyle w:val="ListParagraph"/>
        <w:numPr>
          <w:ilvl w:val="0"/>
          <w:numId w:val="3"/>
        </w:numPr>
        <w:spacing w:after="0" w:line="480" w:lineRule="auto"/>
        <w:rPr>
          <w:rFonts w:ascii="Times New Roman" w:eastAsia="Times New Roman" w:hAnsi="Times New Roman" w:cs="Times New Roman"/>
        </w:rPr>
      </w:pPr>
      <w:r w:rsidRPr="3F762F6D">
        <w:rPr>
          <w:rFonts w:ascii="Times New Roman" w:eastAsia="Times New Roman" w:hAnsi="Times New Roman" w:cs="Times New Roman"/>
          <w:u w:val="single"/>
        </w:rPr>
        <w:t>Digital X-ray:</w:t>
      </w:r>
      <w:r w:rsidRPr="5C323DC3">
        <w:rPr>
          <w:rFonts w:ascii="Times New Roman" w:eastAsia="Times New Roman" w:hAnsi="Times New Roman" w:cs="Times New Roman"/>
        </w:rPr>
        <w:t xml:space="preserve"> the use of digital X-rays in contrast to analog ones provides better acceptance by children </w:t>
      </w:r>
      <w:r w:rsidR="451301FC" w:rsidRPr="5C323DC3">
        <w:rPr>
          <w:rFonts w:ascii="Times New Roman" w:eastAsia="Times New Roman" w:hAnsi="Times New Roman" w:cs="Times New Roman"/>
        </w:rPr>
        <w:t>and</w:t>
      </w:r>
      <w:r w:rsidRPr="5C323DC3">
        <w:rPr>
          <w:rFonts w:ascii="Times New Roman" w:eastAsia="Times New Roman" w:hAnsi="Times New Roman" w:cs="Times New Roman"/>
        </w:rPr>
        <w:t xml:space="preserve"> gives higher quality images with less exposure to radiation compared to traditional X-rays. Digital X-rays allow for a quick and accurate diagnosis of dental problems</w:t>
      </w:r>
      <w:r w:rsidR="59DD3669" w:rsidRPr="5C323DC3">
        <w:rPr>
          <w:rFonts w:ascii="Times New Roman" w:eastAsia="Times New Roman" w:hAnsi="Times New Roman" w:cs="Times New Roman"/>
        </w:rPr>
        <w:t xml:space="preserve"> (</w:t>
      </w:r>
      <w:proofErr w:type="spellStart"/>
      <w:r w:rsidR="59DD3669" w:rsidRPr="5C323DC3">
        <w:rPr>
          <w:rFonts w:ascii="Times New Roman" w:eastAsia="Times New Roman" w:hAnsi="Times New Roman" w:cs="Times New Roman"/>
        </w:rPr>
        <w:t>Anissi</w:t>
      </w:r>
      <w:proofErr w:type="spellEnd"/>
      <w:r w:rsidR="59DD3669" w:rsidRPr="5C323DC3">
        <w:rPr>
          <w:rFonts w:ascii="Times New Roman" w:eastAsia="Times New Roman" w:hAnsi="Times New Roman" w:cs="Times New Roman"/>
        </w:rPr>
        <w:t xml:space="preserve"> and Geibel 2014)</w:t>
      </w:r>
      <w:r w:rsidRPr="5C323DC3">
        <w:rPr>
          <w:rFonts w:ascii="Times New Roman" w:eastAsia="Times New Roman" w:hAnsi="Times New Roman" w:cs="Times New Roman"/>
        </w:rPr>
        <w:t xml:space="preserve">. In addition, they can see the "photo" of their teeth instantly, creating curiosity and </w:t>
      </w:r>
      <w:r w:rsidR="7776CD23" w:rsidRPr="5C323DC3">
        <w:rPr>
          <w:rFonts w:ascii="Times New Roman" w:eastAsia="Times New Roman" w:hAnsi="Times New Roman" w:cs="Times New Roman"/>
        </w:rPr>
        <w:t>opening</w:t>
      </w:r>
      <w:r w:rsidRPr="5C323DC3">
        <w:rPr>
          <w:rFonts w:ascii="Times New Roman" w:eastAsia="Times New Roman" w:hAnsi="Times New Roman" w:cs="Times New Roman"/>
        </w:rPr>
        <w:t xml:space="preserve"> the field for their questions and interest in the subject.</w:t>
      </w:r>
    </w:p>
    <w:p w14:paraId="23328CB2" w14:textId="2C6506EE" w:rsidR="2EF48C92" w:rsidRDefault="6B766D54" w:rsidP="198D900A">
      <w:pPr>
        <w:pStyle w:val="ListParagraph"/>
        <w:numPr>
          <w:ilvl w:val="0"/>
          <w:numId w:val="3"/>
        </w:numPr>
        <w:spacing w:after="0" w:line="480" w:lineRule="auto"/>
        <w:rPr>
          <w:rFonts w:ascii="Times New Roman" w:eastAsia="Times New Roman" w:hAnsi="Times New Roman" w:cs="Times New Roman"/>
        </w:rPr>
      </w:pPr>
      <w:r w:rsidRPr="3F762F6D">
        <w:rPr>
          <w:rFonts w:ascii="Times New Roman" w:eastAsia="Times New Roman" w:hAnsi="Times New Roman" w:cs="Times New Roman"/>
          <w:u w:val="single"/>
        </w:rPr>
        <w:t>Intraoral Scanners:</w:t>
      </w:r>
      <w:r w:rsidRPr="5C323DC3">
        <w:rPr>
          <w:rFonts w:ascii="Times New Roman" w:eastAsia="Times New Roman" w:hAnsi="Times New Roman" w:cs="Times New Roman"/>
        </w:rPr>
        <w:t xml:space="preserve"> In many pediatric dental offices that offer orthodontic services and custom braces for children, these intraoral scanner devices are used to create detailed 3D images of the teeth and </w:t>
      </w:r>
      <w:r w:rsidR="729CABF1" w:rsidRPr="5C323DC3">
        <w:rPr>
          <w:rFonts w:ascii="Times New Roman" w:eastAsia="Times New Roman" w:hAnsi="Times New Roman" w:cs="Times New Roman"/>
        </w:rPr>
        <w:t>gingiva</w:t>
      </w:r>
      <w:r w:rsidR="4493B3C5" w:rsidRPr="5C323DC3">
        <w:rPr>
          <w:rFonts w:ascii="Times New Roman" w:eastAsia="Times New Roman" w:hAnsi="Times New Roman" w:cs="Times New Roman"/>
          <w:color w:val="000000" w:themeColor="text1"/>
        </w:rPr>
        <w:t>.</w:t>
      </w:r>
      <w:r w:rsidR="729CABF1" w:rsidRPr="5C323DC3">
        <w:rPr>
          <w:rFonts w:ascii="Times New Roman" w:eastAsia="Times New Roman" w:hAnsi="Times New Roman" w:cs="Times New Roman"/>
          <w:color w:val="000000" w:themeColor="text1"/>
        </w:rPr>
        <w:t xml:space="preserve"> Improving the communication of dental findings in pediatric dentistry</w:t>
      </w:r>
      <w:r w:rsidRPr="5C323DC3">
        <w:rPr>
          <w:rFonts w:ascii="Times New Roman" w:eastAsia="Times New Roman" w:hAnsi="Times New Roman" w:cs="Times New Roman"/>
        </w:rPr>
        <w:t xml:space="preserve">, thus eliminating the need for the uncomfortable traditional </w:t>
      </w:r>
      <w:r w:rsidRPr="5C323DC3">
        <w:rPr>
          <w:rFonts w:ascii="Times New Roman" w:eastAsia="Times New Roman" w:hAnsi="Times New Roman" w:cs="Times New Roman"/>
        </w:rPr>
        <w:lastRenderedPageBreak/>
        <w:t>impressions that many people, especially children, rarely tolerate</w:t>
      </w:r>
      <w:r w:rsidR="55A89729" w:rsidRPr="5C323DC3">
        <w:rPr>
          <w:rFonts w:ascii="Times New Roman" w:eastAsia="Times New Roman" w:hAnsi="Times New Roman" w:cs="Times New Roman"/>
        </w:rPr>
        <w:t xml:space="preserve"> (</w:t>
      </w:r>
      <w:r w:rsidR="55A89729" w:rsidRPr="5C323DC3">
        <w:rPr>
          <w:rFonts w:ascii="Times New Roman" w:eastAsia="Times New Roman" w:hAnsi="Times New Roman" w:cs="Times New Roman"/>
          <w:color w:val="000000" w:themeColor="text1"/>
        </w:rPr>
        <w:t xml:space="preserve">Schulz-Weidner, Gruber, </w:t>
      </w:r>
      <w:proofErr w:type="spellStart"/>
      <w:r w:rsidR="55A89729" w:rsidRPr="5C323DC3">
        <w:rPr>
          <w:rFonts w:ascii="Times New Roman" w:eastAsia="Times New Roman" w:hAnsi="Times New Roman" w:cs="Times New Roman"/>
          <w:color w:val="000000" w:themeColor="text1"/>
        </w:rPr>
        <w:t>Schraml</w:t>
      </w:r>
      <w:proofErr w:type="spellEnd"/>
      <w:r w:rsidR="55A89729" w:rsidRPr="5C323DC3">
        <w:rPr>
          <w:rFonts w:ascii="Times New Roman" w:eastAsia="Times New Roman" w:hAnsi="Times New Roman" w:cs="Times New Roman"/>
          <w:color w:val="000000" w:themeColor="text1"/>
        </w:rPr>
        <w:t xml:space="preserve">, </w:t>
      </w:r>
      <w:proofErr w:type="spellStart"/>
      <w:r w:rsidR="55A89729" w:rsidRPr="5C323DC3">
        <w:rPr>
          <w:rFonts w:ascii="Times New Roman" w:eastAsia="Times New Roman" w:hAnsi="Times New Roman" w:cs="Times New Roman"/>
          <w:color w:val="000000" w:themeColor="text1"/>
        </w:rPr>
        <w:t>Wöstmann</w:t>
      </w:r>
      <w:proofErr w:type="spellEnd"/>
      <w:r w:rsidR="55A89729" w:rsidRPr="5C323DC3">
        <w:rPr>
          <w:rFonts w:ascii="Times New Roman" w:eastAsia="Times New Roman" w:hAnsi="Times New Roman" w:cs="Times New Roman"/>
          <w:color w:val="000000" w:themeColor="text1"/>
        </w:rPr>
        <w:t xml:space="preserve">, </w:t>
      </w:r>
      <w:proofErr w:type="spellStart"/>
      <w:r w:rsidR="55A89729" w:rsidRPr="5C323DC3">
        <w:rPr>
          <w:rFonts w:ascii="Times New Roman" w:eastAsia="Times New Roman" w:hAnsi="Times New Roman" w:cs="Times New Roman"/>
          <w:color w:val="000000" w:themeColor="text1"/>
        </w:rPr>
        <w:t>Kräme</w:t>
      </w:r>
      <w:proofErr w:type="spellEnd"/>
      <w:r w:rsidR="55A89729" w:rsidRPr="5C323DC3">
        <w:rPr>
          <w:rFonts w:ascii="Times New Roman" w:eastAsia="Times New Roman" w:hAnsi="Times New Roman" w:cs="Times New Roman"/>
          <w:color w:val="000000" w:themeColor="text1"/>
        </w:rPr>
        <w:t xml:space="preserve"> and </w:t>
      </w:r>
      <w:proofErr w:type="spellStart"/>
      <w:r w:rsidR="55A89729" w:rsidRPr="5C323DC3">
        <w:rPr>
          <w:rFonts w:ascii="Times New Roman" w:eastAsia="Times New Roman" w:hAnsi="Times New Roman" w:cs="Times New Roman"/>
          <w:color w:val="000000" w:themeColor="text1"/>
        </w:rPr>
        <w:t>Schlenz</w:t>
      </w:r>
      <w:proofErr w:type="spellEnd"/>
      <w:r w:rsidR="55A89729" w:rsidRPr="5C323DC3">
        <w:rPr>
          <w:rFonts w:ascii="Times New Roman" w:eastAsia="Times New Roman" w:hAnsi="Times New Roman" w:cs="Times New Roman"/>
          <w:color w:val="000000" w:themeColor="text1"/>
        </w:rPr>
        <w:t xml:space="preserve"> 2024)</w:t>
      </w:r>
      <w:r w:rsidRPr="5C323DC3">
        <w:rPr>
          <w:rFonts w:ascii="Times New Roman" w:eastAsia="Times New Roman" w:hAnsi="Times New Roman" w:cs="Times New Roman"/>
        </w:rPr>
        <w:t>.</w:t>
      </w:r>
    </w:p>
    <w:p w14:paraId="6C184A9E" w14:textId="767298B2" w:rsidR="2EF48C92" w:rsidRDefault="6B766D54" w:rsidP="198D900A">
      <w:pPr>
        <w:pStyle w:val="ListParagraph"/>
        <w:numPr>
          <w:ilvl w:val="0"/>
          <w:numId w:val="3"/>
        </w:numPr>
        <w:spacing w:after="0" w:line="480" w:lineRule="auto"/>
        <w:rPr>
          <w:rFonts w:ascii="Times New Roman" w:eastAsia="Times New Roman" w:hAnsi="Times New Roman" w:cs="Times New Roman"/>
        </w:rPr>
      </w:pPr>
      <w:r w:rsidRPr="3F762F6D">
        <w:rPr>
          <w:rFonts w:ascii="Times New Roman" w:eastAsia="Times New Roman" w:hAnsi="Times New Roman" w:cs="Times New Roman"/>
          <w:u w:val="single"/>
        </w:rPr>
        <w:t>Laser Dentistry:</w:t>
      </w:r>
      <w:r w:rsidRPr="5C323DC3">
        <w:rPr>
          <w:rFonts w:ascii="Times New Roman" w:eastAsia="Times New Roman" w:hAnsi="Times New Roman" w:cs="Times New Roman"/>
        </w:rPr>
        <w:t xml:space="preserve"> Nowadays, lasers in pediatric dentistry are mainly used in minimally invasive surgical treatments such as frenectomies as well as other soft tissue treatments. The use of lasers in children and in people in general is more accepted, since it is more comfortable and less invasive compared to the use of a scalpel, thus reducing surgical discomfort and healing time</w:t>
      </w:r>
      <w:r w:rsidR="3E18CF83" w:rsidRPr="5C323DC3">
        <w:rPr>
          <w:rFonts w:ascii="Times New Roman" w:eastAsia="Times New Roman" w:hAnsi="Times New Roman" w:cs="Times New Roman"/>
        </w:rPr>
        <w:t xml:space="preserve"> (Ramazani, Ahmadi and </w:t>
      </w:r>
      <w:proofErr w:type="spellStart"/>
      <w:r w:rsidR="3E18CF83" w:rsidRPr="5C323DC3">
        <w:rPr>
          <w:rFonts w:ascii="Times New Roman" w:eastAsia="Times New Roman" w:hAnsi="Times New Roman" w:cs="Times New Roman"/>
        </w:rPr>
        <w:t>Daryaeian</w:t>
      </w:r>
      <w:proofErr w:type="spellEnd"/>
      <w:r w:rsidR="3E18CF83" w:rsidRPr="5C323DC3">
        <w:rPr>
          <w:rFonts w:ascii="Times New Roman" w:eastAsia="Times New Roman" w:hAnsi="Times New Roman" w:cs="Times New Roman"/>
        </w:rPr>
        <w:t xml:space="preserve"> 2012).</w:t>
      </w:r>
    </w:p>
    <w:p w14:paraId="1D7FCBEE" w14:textId="1AB992ED" w:rsidR="2EF48C92" w:rsidRDefault="6B766D54" w:rsidP="198D900A">
      <w:pPr>
        <w:pStyle w:val="ListParagraph"/>
        <w:numPr>
          <w:ilvl w:val="0"/>
          <w:numId w:val="3"/>
        </w:numPr>
        <w:spacing w:after="0" w:line="480" w:lineRule="auto"/>
        <w:rPr>
          <w:rFonts w:ascii="Times New Roman" w:eastAsia="Times New Roman" w:hAnsi="Times New Roman" w:cs="Times New Roman"/>
        </w:rPr>
      </w:pPr>
      <w:r w:rsidRPr="3F762F6D">
        <w:rPr>
          <w:rFonts w:ascii="Times New Roman" w:eastAsia="Times New Roman" w:hAnsi="Times New Roman" w:cs="Times New Roman"/>
          <w:u w:val="single"/>
        </w:rPr>
        <w:t xml:space="preserve">Tele dentistry: </w:t>
      </w:r>
      <w:r w:rsidRPr="5C323DC3">
        <w:rPr>
          <w:rFonts w:ascii="Times New Roman" w:eastAsia="Times New Roman" w:hAnsi="Times New Roman" w:cs="Times New Roman"/>
        </w:rPr>
        <w:t>This became more common during the time of Covid as it allows for remote consultations and follow-ups, making access to dental consultations more accessible, mainly for families in remote areas, thus allowing for continuous monitoring and adjustments and recommendations without frequent visits to the dental office</w:t>
      </w:r>
      <w:r w:rsidR="34659E79" w:rsidRPr="5C323DC3">
        <w:rPr>
          <w:rFonts w:ascii="Times New Roman" w:eastAsia="Times New Roman" w:hAnsi="Times New Roman" w:cs="Times New Roman"/>
        </w:rPr>
        <w:t xml:space="preserve"> (AAPD 2021)</w:t>
      </w:r>
      <w:r w:rsidRPr="5C323DC3">
        <w:rPr>
          <w:rFonts w:ascii="Times New Roman" w:eastAsia="Times New Roman" w:hAnsi="Times New Roman" w:cs="Times New Roman"/>
        </w:rPr>
        <w:t>.</w:t>
      </w:r>
    </w:p>
    <w:p w14:paraId="519871C2" w14:textId="70168F8E" w:rsidR="2EF48C92" w:rsidRDefault="43CBEE75" w:rsidP="198D900A">
      <w:pPr>
        <w:pStyle w:val="ListParagraph"/>
        <w:numPr>
          <w:ilvl w:val="0"/>
          <w:numId w:val="3"/>
        </w:numPr>
        <w:spacing w:after="0" w:line="480" w:lineRule="auto"/>
        <w:rPr>
          <w:rFonts w:ascii="Times New Roman" w:eastAsia="Times New Roman" w:hAnsi="Times New Roman" w:cs="Times New Roman"/>
        </w:rPr>
      </w:pPr>
      <w:r w:rsidRPr="3F762F6D">
        <w:rPr>
          <w:rFonts w:ascii="Times New Roman" w:eastAsia="Times New Roman" w:hAnsi="Times New Roman" w:cs="Times New Roman"/>
          <w:u w:val="single"/>
        </w:rPr>
        <w:t>Augmented</w:t>
      </w:r>
      <w:r w:rsidR="6B766D54" w:rsidRPr="3F762F6D">
        <w:rPr>
          <w:rFonts w:ascii="Times New Roman" w:eastAsia="Times New Roman" w:hAnsi="Times New Roman" w:cs="Times New Roman"/>
          <w:u w:val="single"/>
        </w:rPr>
        <w:t xml:space="preserve"> reality (AR), virtual reality (VR) and interactive tools:</w:t>
      </w:r>
      <w:r w:rsidR="6B766D54" w:rsidRPr="5C323DC3">
        <w:rPr>
          <w:rFonts w:ascii="Times New Roman" w:eastAsia="Times New Roman" w:hAnsi="Times New Roman" w:cs="Times New Roman"/>
        </w:rPr>
        <w:t xml:space="preserve"> Very few offices have these interactive </w:t>
      </w:r>
      <w:r w:rsidR="4D3BCDF4" w:rsidRPr="5C323DC3">
        <w:rPr>
          <w:rFonts w:ascii="Times New Roman" w:eastAsia="Times New Roman" w:hAnsi="Times New Roman" w:cs="Times New Roman"/>
        </w:rPr>
        <w:t>technologie</w:t>
      </w:r>
      <w:r w:rsidR="4755FBD3" w:rsidRPr="5C323DC3">
        <w:rPr>
          <w:rFonts w:ascii="Times New Roman" w:eastAsia="Times New Roman" w:hAnsi="Times New Roman" w:cs="Times New Roman"/>
        </w:rPr>
        <w:t>s</w:t>
      </w:r>
      <w:r w:rsidR="6F39FB43" w:rsidRPr="5C323DC3">
        <w:rPr>
          <w:rFonts w:ascii="Times New Roman" w:eastAsia="Times New Roman" w:hAnsi="Times New Roman" w:cs="Times New Roman"/>
        </w:rPr>
        <w:t xml:space="preserve">, </w:t>
      </w:r>
      <w:r w:rsidR="6B766D54" w:rsidRPr="5C323DC3">
        <w:rPr>
          <w:rFonts w:ascii="Times New Roman" w:eastAsia="Times New Roman" w:hAnsi="Times New Roman" w:cs="Times New Roman"/>
        </w:rPr>
        <w:t xml:space="preserve">but they are mainly used as a tool to relieve dental anxiety </w:t>
      </w:r>
      <w:r w:rsidR="64A4D95C" w:rsidRPr="5C323DC3">
        <w:rPr>
          <w:rFonts w:ascii="Times New Roman" w:eastAsia="Times New Roman" w:hAnsi="Times New Roman" w:cs="Times New Roman"/>
        </w:rPr>
        <w:t>and</w:t>
      </w:r>
      <w:r w:rsidR="6B766D54" w:rsidRPr="5C323DC3">
        <w:rPr>
          <w:rFonts w:ascii="Times New Roman" w:eastAsia="Times New Roman" w:hAnsi="Times New Roman" w:cs="Times New Roman"/>
        </w:rPr>
        <w:t xml:space="preserve"> for patient oral health education, making learning more fun and engaging</w:t>
      </w:r>
      <w:r w:rsidR="437F73A7" w:rsidRPr="5C323DC3">
        <w:rPr>
          <w:rFonts w:ascii="Times New Roman" w:eastAsia="Times New Roman" w:hAnsi="Times New Roman" w:cs="Times New Roman"/>
        </w:rPr>
        <w:t xml:space="preserve"> (</w:t>
      </w:r>
      <w:proofErr w:type="spellStart"/>
      <w:r w:rsidR="437F73A7" w:rsidRPr="5C323DC3">
        <w:rPr>
          <w:rFonts w:ascii="Times New Roman" w:eastAsia="Times New Roman" w:hAnsi="Times New Roman" w:cs="Times New Roman"/>
        </w:rPr>
        <w:t>Surayhid</w:t>
      </w:r>
      <w:proofErr w:type="spellEnd"/>
      <w:r w:rsidR="437F73A7" w:rsidRPr="5C323DC3">
        <w:rPr>
          <w:rFonts w:ascii="Times New Roman" w:eastAsia="Times New Roman" w:hAnsi="Times New Roman" w:cs="Times New Roman"/>
        </w:rPr>
        <w:t xml:space="preserve">, </w:t>
      </w:r>
      <w:proofErr w:type="spellStart"/>
      <w:r w:rsidR="437F73A7" w:rsidRPr="5C323DC3">
        <w:rPr>
          <w:rFonts w:ascii="Times New Roman" w:eastAsia="Times New Roman" w:hAnsi="Times New Roman" w:cs="Times New Roman"/>
        </w:rPr>
        <w:t>Aljaffar</w:t>
      </w:r>
      <w:proofErr w:type="spellEnd"/>
      <w:r w:rsidR="437F73A7" w:rsidRPr="5C323DC3">
        <w:rPr>
          <w:rFonts w:ascii="Times New Roman" w:eastAsia="Times New Roman" w:hAnsi="Times New Roman" w:cs="Times New Roman"/>
        </w:rPr>
        <w:t xml:space="preserve">, </w:t>
      </w:r>
      <w:proofErr w:type="spellStart"/>
      <w:r w:rsidR="437F73A7" w:rsidRPr="5C323DC3">
        <w:rPr>
          <w:rFonts w:ascii="Times New Roman" w:eastAsia="Times New Roman" w:hAnsi="Times New Roman" w:cs="Times New Roman"/>
        </w:rPr>
        <w:t>Ghannam</w:t>
      </w:r>
      <w:proofErr w:type="spellEnd"/>
      <w:r w:rsidR="437F73A7" w:rsidRPr="5C323DC3">
        <w:rPr>
          <w:rFonts w:ascii="Times New Roman" w:eastAsia="Times New Roman" w:hAnsi="Times New Roman" w:cs="Times New Roman"/>
        </w:rPr>
        <w:t xml:space="preserve">, </w:t>
      </w:r>
      <w:proofErr w:type="spellStart"/>
      <w:r w:rsidR="437F73A7" w:rsidRPr="5C323DC3">
        <w:rPr>
          <w:rFonts w:ascii="Times New Roman" w:eastAsia="Times New Roman" w:hAnsi="Times New Roman" w:cs="Times New Roman"/>
        </w:rPr>
        <w:t>Alanzan</w:t>
      </w:r>
      <w:proofErr w:type="spellEnd"/>
      <w:r w:rsidR="437F73A7" w:rsidRPr="5C323DC3">
        <w:rPr>
          <w:rFonts w:ascii="Times New Roman" w:eastAsia="Times New Roman" w:hAnsi="Times New Roman" w:cs="Times New Roman"/>
        </w:rPr>
        <w:t xml:space="preserve">, </w:t>
      </w:r>
      <w:proofErr w:type="spellStart"/>
      <w:r w:rsidR="437F73A7" w:rsidRPr="5C323DC3">
        <w:rPr>
          <w:rFonts w:ascii="Times New Roman" w:eastAsia="Times New Roman" w:hAnsi="Times New Roman" w:cs="Times New Roman"/>
        </w:rPr>
        <w:t>Alhuwayzi</w:t>
      </w:r>
      <w:proofErr w:type="spellEnd"/>
      <w:r w:rsidR="437F73A7" w:rsidRPr="5C323DC3">
        <w:rPr>
          <w:rFonts w:ascii="Times New Roman" w:eastAsia="Times New Roman" w:hAnsi="Times New Roman" w:cs="Times New Roman"/>
        </w:rPr>
        <w:t xml:space="preserve">, </w:t>
      </w:r>
      <w:proofErr w:type="spellStart"/>
      <w:r w:rsidR="437F73A7" w:rsidRPr="5C323DC3">
        <w:rPr>
          <w:rFonts w:ascii="Times New Roman" w:eastAsia="Times New Roman" w:hAnsi="Times New Roman" w:cs="Times New Roman"/>
        </w:rPr>
        <w:t>Ghazawi</w:t>
      </w:r>
      <w:proofErr w:type="spellEnd"/>
      <w:r w:rsidR="437F73A7" w:rsidRPr="5C323DC3">
        <w:rPr>
          <w:rFonts w:ascii="Times New Roman" w:eastAsia="Times New Roman" w:hAnsi="Times New Roman" w:cs="Times New Roman"/>
        </w:rPr>
        <w:t xml:space="preserve">, </w:t>
      </w:r>
      <w:proofErr w:type="spellStart"/>
      <w:r w:rsidR="437F73A7" w:rsidRPr="5C323DC3">
        <w:rPr>
          <w:rFonts w:ascii="Times New Roman" w:eastAsia="Times New Roman" w:hAnsi="Times New Roman" w:cs="Times New Roman"/>
        </w:rPr>
        <w:t>Alnasser</w:t>
      </w:r>
      <w:proofErr w:type="spellEnd"/>
      <w:r w:rsidR="437F73A7" w:rsidRPr="5C323DC3">
        <w:rPr>
          <w:rFonts w:ascii="Times New Roman" w:eastAsia="Times New Roman" w:hAnsi="Times New Roman" w:cs="Times New Roman"/>
        </w:rPr>
        <w:t xml:space="preserve">, </w:t>
      </w:r>
      <w:proofErr w:type="spellStart"/>
      <w:r w:rsidR="437F73A7" w:rsidRPr="5C323DC3">
        <w:rPr>
          <w:rFonts w:ascii="Times New Roman" w:eastAsia="Times New Roman" w:hAnsi="Times New Roman" w:cs="Times New Roman"/>
        </w:rPr>
        <w:t>Ulhaqban</w:t>
      </w:r>
      <w:proofErr w:type="spellEnd"/>
      <w:r w:rsidR="437F73A7" w:rsidRPr="5C323DC3">
        <w:rPr>
          <w:rFonts w:ascii="Times New Roman" w:eastAsia="Times New Roman" w:hAnsi="Times New Roman" w:cs="Times New Roman"/>
        </w:rPr>
        <w:t xml:space="preserve">, </w:t>
      </w:r>
      <w:proofErr w:type="spellStart"/>
      <w:r w:rsidR="437F73A7" w:rsidRPr="5C323DC3">
        <w:rPr>
          <w:rFonts w:ascii="Times New Roman" w:eastAsia="Times New Roman" w:hAnsi="Times New Roman" w:cs="Times New Roman"/>
        </w:rPr>
        <w:t>Abualsaud</w:t>
      </w:r>
      <w:proofErr w:type="spellEnd"/>
      <w:r w:rsidR="437F73A7" w:rsidRPr="5C323DC3">
        <w:rPr>
          <w:rFonts w:ascii="Times New Roman" w:eastAsia="Times New Roman" w:hAnsi="Times New Roman" w:cs="Times New Roman"/>
        </w:rPr>
        <w:t xml:space="preserve">, </w:t>
      </w:r>
      <w:proofErr w:type="spellStart"/>
      <w:r w:rsidR="437F73A7" w:rsidRPr="5C323DC3">
        <w:rPr>
          <w:rFonts w:ascii="Times New Roman" w:eastAsia="Times New Roman" w:hAnsi="Times New Roman" w:cs="Times New Roman"/>
        </w:rPr>
        <w:t>Alshahrani</w:t>
      </w:r>
      <w:proofErr w:type="spellEnd"/>
      <w:r w:rsidR="437F73A7" w:rsidRPr="5C323DC3">
        <w:rPr>
          <w:rFonts w:ascii="Times New Roman" w:eastAsia="Times New Roman" w:hAnsi="Times New Roman" w:cs="Times New Roman"/>
        </w:rPr>
        <w:t xml:space="preserve"> and Abadi 2022)</w:t>
      </w:r>
      <w:r w:rsidR="6B766D54" w:rsidRPr="5C323DC3">
        <w:rPr>
          <w:rFonts w:ascii="Times New Roman" w:eastAsia="Times New Roman" w:hAnsi="Times New Roman" w:cs="Times New Roman"/>
        </w:rPr>
        <w:t>.</w:t>
      </w:r>
    </w:p>
    <w:p w14:paraId="178B9630" w14:textId="13811073" w:rsidR="2EF48C92" w:rsidRDefault="2EF48C92" w:rsidP="2EF48C92">
      <w:pPr>
        <w:spacing w:after="0" w:line="480" w:lineRule="auto"/>
        <w:rPr>
          <w:rFonts w:ascii="Times New Roman" w:eastAsia="Times New Roman" w:hAnsi="Times New Roman" w:cs="Times New Roman"/>
        </w:rPr>
      </w:pPr>
    </w:p>
    <w:p w14:paraId="3E8DE208" w14:textId="0026EAB3" w:rsidR="2EF48C92" w:rsidRDefault="3488936A" w:rsidP="2EF48C92">
      <w:pPr>
        <w:spacing w:after="0" w:line="480" w:lineRule="auto"/>
        <w:rPr>
          <w:rFonts w:ascii="Times New Roman" w:eastAsia="Times New Roman" w:hAnsi="Times New Roman" w:cs="Times New Roman"/>
          <w:i/>
        </w:rPr>
      </w:pPr>
      <w:r w:rsidRPr="5C323DC3">
        <w:rPr>
          <w:rFonts w:ascii="Times New Roman" w:eastAsia="Times New Roman" w:hAnsi="Times New Roman" w:cs="Times New Roman"/>
          <w:i/>
          <w:iCs/>
        </w:rPr>
        <w:t xml:space="preserve">How is information shared or communicated between referring practitioner and specialty office: </w:t>
      </w:r>
    </w:p>
    <w:p w14:paraId="16284085" w14:textId="5B688603" w:rsidR="6A6C340E" w:rsidRDefault="6A6C340E" w:rsidP="2A4396C3">
      <w:pPr>
        <w:spacing w:after="0" w:line="480" w:lineRule="auto"/>
        <w:ind w:firstLine="720"/>
        <w:rPr>
          <w:rFonts w:ascii="Times New Roman" w:eastAsia="Times New Roman" w:hAnsi="Times New Roman" w:cs="Times New Roman"/>
        </w:rPr>
      </w:pPr>
      <w:r w:rsidRPr="2A4396C3">
        <w:rPr>
          <w:rFonts w:ascii="Times New Roman" w:eastAsia="Times New Roman" w:hAnsi="Times New Roman" w:cs="Times New Roman"/>
        </w:rPr>
        <w:t xml:space="preserve">Sharing information and communicating between referring practitioners and specialty offices is a collaborative process which is handled with care to </w:t>
      </w:r>
      <w:r w:rsidR="06BED8B0" w:rsidRPr="2A4396C3">
        <w:rPr>
          <w:rFonts w:ascii="Times New Roman" w:eastAsia="Times New Roman" w:hAnsi="Times New Roman" w:cs="Times New Roman"/>
        </w:rPr>
        <w:t>ensure seamless care for the patient. First the practi</w:t>
      </w:r>
      <w:r w:rsidR="2C2FC511" w:rsidRPr="2A4396C3">
        <w:rPr>
          <w:rFonts w:ascii="Times New Roman" w:eastAsia="Times New Roman" w:hAnsi="Times New Roman" w:cs="Times New Roman"/>
        </w:rPr>
        <w:t>ti</w:t>
      </w:r>
      <w:r w:rsidR="06BED8B0" w:rsidRPr="2A4396C3">
        <w:rPr>
          <w:rFonts w:ascii="Times New Roman" w:eastAsia="Times New Roman" w:hAnsi="Times New Roman" w:cs="Times New Roman"/>
        </w:rPr>
        <w:t>oner who is referring clearly explains the reason for the referral to the parents in simple terms</w:t>
      </w:r>
      <w:r w:rsidR="377FEC62" w:rsidRPr="20F45F96">
        <w:rPr>
          <w:rFonts w:ascii="Times New Roman" w:eastAsia="Times New Roman" w:hAnsi="Times New Roman" w:cs="Times New Roman"/>
        </w:rPr>
        <w:t xml:space="preserve"> (Hummel, </w:t>
      </w:r>
      <w:r w:rsidR="1150B0A6" w:rsidRPr="20F45F96">
        <w:rPr>
          <w:rFonts w:ascii="Times New Roman" w:eastAsia="Times New Roman" w:hAnsi="Times New Roman" w:cs="Times New Roman"/>
        </w:rPr>
        <w:t>Phillips and Hayes 2015)</w:t>
      </w:r>
      <w:r w:rsidR="50747B03" w:rsidRPr="20F45F96">
        <w:rPr>
          <w:rFonts w:ascii="Times New Roman" w:eastAsia="Times New Roman" w:hAnsi="Times New Roman" w:cs="Times New Roman"/>
        </w:rPr>
        <w:t>.</w:t>
      </w:r>
      <w:r w:rsidR="567102E4" w:rsidRPr="2A4396C3">
        <w:rPr>
          <w:rFonts w:ascii="Times New Roman" w:eastAsia="Times New Roman" w:hAnsi="Times New Roman" w:cs="Times New Roman"/>
        </w:rPr>
        <w:t xml:space="preserve"> By using </w:t>
      </w:r>
      <w:r w:rsidR="4D31C576" w:rsidRPr="2A4396C3">
        <w:rPr>
          <w:rFonts w:ascii="Times New Roman" w:eastAsia="Times New Roman" w:hAnsi="Times New Roman" w:cs="Times New Roman"/>
        </w:rPr>
        <w:t>analogies</w:t>
      </w:r>
      <w:r w:rsidR="567102E4" w:rsidRPr="2A4396C3">
        <w:rPr>
          <w:rFonts w:ascii="Times New Roman" w:eastAsia="Times New Roman" w:hAnsi="Times New Roman" w:cs="Times New Roman"/>
        </w:rPr>
        <w:t xml:space="preserve"> and visual aids, </w:t>
      </w:r>
      <w:r w:rsidR="567102E4" w:rsidRPr="2A4396C3">
        <w:rPr>
          <w:rFonts w:ascii="Times New Roman" w:eastAsia="Times New Roman" w:hAnsi="Times New Roman" w:cs="Times New Roman"/>
        </w:rPr>
        <w:lastRenderedPageBreak/>
        <w:t xml:space="preserve">it helps the practitioner better explain to the parents the role of the specialist and the necessity of the referral, ensuring </w:t>
      </w:r>
      <w:r w:rsidR="23FBCE35" w:rsidRPr="2A4396C3">
        <w:rPr>
          <w:rFonts w:ascii="Times New Roman" w:eastAsia="Times New Roman" w:hAnsi="Times New Roman" w:cs="Times New Roman"/>
        </w:rPr>
        <w:t>that they</w:t>
      </w:r>
      <w:r w:rsidR="567102E4" w:rsidRPr="2A4396C3">
        <w:rPr>
          <w:rFonts w:ascii="Times New Roman" w:eastAsia="Times New Roman" w:hAnsi="Times New Roman" w:cs="Times New Roman"/>
        </w:rPr>
        <w:t xml:space="preserve"> feel informed</w:t>
      </w:r>
      <w:r w:rsidR="5B059500" w:rsidRPr="2A4396C3">
        <w:rPr>
          <w:rFonts w:ascii="Times New Roman" w:eastAsia="Times New Roman" w:hAnsi="Times New Roman" w:cs="Times New Roman"/>
        </w:rPr>
        <w:t xml:space="preserve"> about the reasoning. </w:t>
      </w:r>
    </w:p>
    <w:p w14:paraId="6F1C556F" w14:textId="5D4B2AD1" w:rsidR="04BD30A5" w:rsidRDefault="52C6E4BA" w:rsidP="22B5ACA5">
      <w:pPr>
        <w:spacing w:after="0" w:line="480" w:lineRule="auto"/>
        <w:ind w:firstLine="720"/>
        <w:rPr>
          <w:rFonts w:ascii="Times New Roman" w:eastAsia="Times New Roman" w:hAnsi="Times New Roman" w:cs="Times New Roman"/>
        </w:rPr>
      </w:pPr>
      <w:r w:rsidRPr="22B5ACA5">
        <w:rPr>
          <w:rFonts w:ascii="Times New Roman" w:eastAsia="Times New Roman" w:hAnsi="Times New Roman" w:cs="Times New Roman"/>
        </w:rPr>
        <w:t xml:space="preserve">A customized </w:t>
      </w:r>
      <w:r w:rsidR="6D1DFB81" w:rsidRPr="22B5ACA5">
        <w:rPr>
          <w:rFonts w:ascii="Times New Roman" w:eastAsia="Times New Roman" w:hAnsi="Times New Roman" w:cs="Times New Roman"/>
        </w:rPr>
        <w:t>referral</w:t>
      </w:r>
      <w:r w:rsidRPr="22B5ACA5">
        <w:rPr>
          <w:rFonts w:ascii="Times New Roman" w:eastAsia="Times New Roman" w:hAnsi="Times New Roman" w:cs="Times New Roman"/>
        </w:rPr>
        <w:t xml:space="preserve"> letter is sent to the specialist, which contains a comprehensive summary of the </w:t>
      </w:r>
      <w:r w:rsidR="1DBF78AF" w:rsidRPr="22B5ACA5">
        <w:rPr>
          <w:rFonts w:ascii="Times New Roman" w:eastAsia="Times New Roman" w:hAnsi="Times New Roman" w:cs="Times New Roman"/>
        </w:rPr>
        <w:t>child's</w:t>
      </w:r>
      <w:r w:rsidRPr="22B5ACA5">
        <w:rPr>
          <w:rFonts w:ascii="Times New Roman" w:eastAsia="Times New Roman" w:hAnsi="Times New Roman" w:cs="Times New Roman"/>
        </w:rPr>
        <w:t xml:space="preserve"> medical, dental history, treatment notes and the specific concern</w:t>
      </w:r>
      <w:r w:rsidR="4EFB8117" w:rsidRPr="000F14A7">
        <w:rPr>
          <w:rFonts w:ascii="Times New Roman" w:eastAsia="Times New Roman" w:hAnsi="Times New Roman" w:cs="Times New Roman"/>
        </w:rPr>
        <w:t xml:space="preserve"> (Hummel, Phillips and Hayes 2015)</w:t>
      </w:r>
      <w:r w:rsidRPr="000F14A7">
        <w:rPr>
          <w:rFonts w:ascii="Times New Roman" w:eastAsia="Times New Roman" w:hAnsi="Times New Roman" w:cs="Times New Roman"/>
        </w:rPr>
        <w:t>.</w:t>
      </w:r>
      <w:r w:rsidRPr="22B5ACA5">
        <w:rPr>
          <w:rFonts w:ascii="Times New Roman" w:eastAsia="Times New Roman" w:hAnsi="Times New Roman" w:cs="Times New Roman"/>
        </w:rPr>
        <w:t xml:space="preserve"> </w:t>
      </w:r>
      <w:r w:rsidR="0C408CE9" w:rsidRPr="22B5ACA5">
        <w:rPr>
          <w:rFonts w:ascii="Times New Roman" w:eastAsia="Times New Roman" w:hAnsi="Times New Roman" w:cs="Times New Roman"/>
        </w:rPr>
        <w:t xml:space="preserve">This </w:t>
      </w:r>
      <w:r w:rsidR="7C14EFFD" w:rsidRPr="22B5ACA5">
        <w:rPr>
          <w:rFonts w:ascii="Times New Roman" w:eastAsia="Times New Roman" w:hAnsi="Times New Roman" w:cs="Times New Roman"/>
        </w:rPr>
        <w:t xml:space="preserve">letter provides the specialist </w:t>
      </w:r>
      <w:r w:rsidR="6F160791" w:rsidRPr="22B5ACA5">
        <w:rPr>
          <w:rFonts w:ascii="Times New Roman" w:eastAsia="Times New Roman" w:hAnsi="Times New Roman" w:cs="Times New Roman"/>
        </w:rPr>
        <w:t>with information and understanding of the case. It is also the responsibility of the practitioner to coordinate with the spe</w:t>
      </w:r>
      <w:r w:rsidR="13BEA2A2" w:rsidRPr="22B5ACA5">
        <w:rPr>
          <w:rFonts w:ascii="Times New Roman" w:eastAsia="Times New Roman" w:hAnsi="Times New Roman" w:cs="Times New Roman"/>
        </w:rPr>
        <w:t xml:space="preserve">cialty office by contacting them to discuss the case in detail, ensuring a smooth transition of care. To aid in the </w:t>
      </w:r>
      <w:r w:rsidR="17BA0A17" w:rsidRPr="22B5ACA5">
        <w:rPr>
          <w:rFonts w:ascii="Times New Roman" w:eastAsia="Times New Roman" w:hAnsi="Times New Roman" w:cs="Times New Roman"/>
        </w:rPr>
        <w:t>diagnosis</w:t>
      </w:r>
      <w:r w:rsidR="13BEA2A2" w:rsidRPr="22B5ACA5">
        <w:rPr>
          <w:rFonts w:ascii="Times New Roman" w:eastAsia="Times New Roman" w:hAnsi="Times New Roman" w:cs="Times New Roman"/>
        </w:rPr>
        <w:t xml:space="preserve"> of the treatment, it is </w:t>
      </w:r>
      <w:r w:rsidR="0FBAF52F" w:rsidRPr="22B5ACA5">
        <w:rPr>
          <w:rFonts w:ascii="Times New Roman" w:eastAsia="Times New Roman" w:hAnsi="Times New Roman" w:cs="Times New Roman"/>
        </w:rPr>
        <w:t xml:space="preserve">crucial to provide all relevant documents, such as x-rays or </w:t>
      </w:r>
      <w:r w:rsidR="06A4A235" w:rsidRPr="22B5ACA5">
        <w:rPr>
          <w:rFonts w:ascii="Times New Roman" w:eastAsia="Times New Roman" w:hAnsi="Times New Roman" w:cs="Times New Roman"/>
        </w:rPr>
        <w:t>intra-oral</w:t>
      </w:r>
      <w:r w:rsidR="0FBAF52F" w:rsidRPr="22B5ACA5">
        <w:rPr>
          <w:rFonts w:ascii="Times New Roman" w:eastAsia="Times New Roman" w:hAnsi="Times New Roman" w:cs="Times New Roman"/>
        </w:rPr>
        <w:t xml:space="preserve"> </w:t>
      </w:r>
      <w:r w:rsidR="72258602" w:rsidRPr="22B5ACA5">
        <w:rPr>
          <w:rFonts w:ascii="Times New Roman" w:eastAsia="Times New Roman" w:hAnsi="Times New Roman" w:cs="Times New Roman"/>
        </w:rPr>
        <w:t>pictures</w:t>
      </w:r>
      <w:r w:rsidR="0FBAF52F" w:rsidRPr="22B5ACA5">
        <w:rPr>
          <w:rFonts w:ascii="Times New Roman" w:eastAsia="Times New Roman" w:hAnsi="Times New Roman" w:cs="Times New Roman"/>
        </w:rPr>
        <w:t xml:space="preserve"> with the </w:t>
      </w:r>
      <w:r w:rsidR="75A30E80" w:rsidRPr="22B5ACA5">
        <w:rPr>
          <w:rFonts w:ascii="Times New Roman" w:eastAsia="Times New Roman" w:hAnsi="Times New Roman" w:cs="Times New Roman"/>
        </w:rPr>
        <w:t>specialist</w:t>
      </w:r>
      <w:r w:rsidR="0FBAF52F" w:rsidRPr="22B5ACA5">
        <w:rPr>
          <w:rFonts w:ascii="Times New Roman" w:eastAsia="Times New Roman" w:hAnsi="Times New Roman" w:cs="Times New Roman"/>
        </w:rPr>
        <w:t xml:space="preserve">. </w:t>
      </w:r>
    </w:p>
    <w:p w14:paraId="52A7BC5A" w14:textId="0D68B065" w:rsidR="2EF48C92" w:rsidRDefault="608CAF82" w:rsidP="006138C6">
      <w:pPr>
        <w:spacing w:after="0" w:line="480" w:lineRule="auto"/>
        <w:ind w:firstLine="720"/>
        <w:rPr>
          <w:rFonts w:ascii="Times New Roman" w:eastAsia="Times New Roman" w:hAnsi="Times New Roman" w:cs="Times New Roman"/>
        </w:rPr>
      </w:pPr>
      <w:r w:rsidRPr="64540C1C">
        <w:rPr>
          <w:rFonts w:ascii="Times New Roman" w:eastAsia="Times New Roman" w:hAnsi="Times New Roman" w:cs="Times New Roman"/>
        </w:rPr>
        <w:t xml:space="preserve">Communication does not end after the </w:t>
      </w:r>
      <w:r w:rsidR="075A73C9" w:rsidRPr="64540C1C">
        <w:rPr>
          <w:rFonts w:ascii="Times New Roman" w:eastAsia="Times New Roman" w:hAnsi="Times New Roman" w:cs="Times New Roman"/>
        </w:rPr>
        <w:t>referral</w:t>
      </w:r>
      <w:r w:rsidRPr="64540C1C">
        <w:rPr>
          <w:rFonts w:ascii="Times New Roman" w:eastAsia="Times New Roman" w:hAnsi="Times New Roman" w:cs="Times New Roman"/>
        </w:rPr>
        <w:t xml:space="preserve"> is made. The referring office must stay in contact with the specialist to discuss any feedback or recommendations made during the </w:t>
      </w:r>
      <w:r w:rsidR="46E6BEFB" w:rsidRPr="64540C1C">
        <w:rPr>
          <w:rFonts w:ascii="Times New Roman" w:eastAsia="Times New Roman" w:hAnsi="Times New Roman" w:cs="Times New Roman"/>
        </w:rPr>
        <w:t>patient's</w:t>
      </w:r>
      <w:r w:rsidRPr="64540C1C">
        <w:rPr>
          <w:rFonts w:ascii="Times New Roman" w:eastAsia="Times New Roman" w:hAnsi="Times New Roman" w:cs="Times New Roman"/>
        </w:rPr>
        <w:t xml:space="preserve"> a</w:t>
      </w:r>
      <w:r w:rsidR="512D6E1A" w:rsidRPr="64540C1C">
        <w:rPr>
          <w:rFonts w:ascii="Times New Roman" w:eastAsia="Times New Roman" w:hAnsi="Times New Roman" w:cs="Times New Roman"/>
        </w:rPr>
        <w:t>ppointment</w:t>
      </w:r>
      <w:r w:rsidR="26F76875" w:rsidRPr="1F536A62">
        <w:rPr>
          <w:rFonts w:ascii="Times New Roman" w:eastAsia="Times New Roman" w:hAnsi="Times New Roman" w:cs="Times New Roman"/>
        </w:rPr>
        <w:t xml:space="preserve"> (Hummel, Phillips and Hayes 2015)</w:t>
      </w:r>
      <w:r w:rsidR="512D6E1A" w:rsidRPr="1F536A62">
        <w:rPr>
          <w:rFonts w:ascii="Times New Roman" w:eastAsia="Times New Roman" w:hAnsi="Times New Roman" w:cs="Times New Roman"/>
        </w:rPr>
        <w:t>.</w:t>
      </w:r>
      <w:r w:rsidR="512D6E1A" w:rsidRPr="64540C1C">
        <w:rPr>
          <w:rFonts w:ascii="Times New Roman" w:eastAsia="Times New Roman" w:hAnsi="Times New Roman" w:cs="Times New Roman"/>
        </w:rPr>
        <w:t xml:space="preserve"> </w:t>
      </w:r>
      <w:r w:rsidR="6B815A88" w:rsidRPr="64540C1C">
        <w:rPr>
          <w:rFonts w:ascii="Times New Roman" w:eastAsia="Times New Roman" w:hAnsi="Times New Roman" w:cs="Times New Roman"/>
        </w:rPr>
        <w:t xml:space="preserve">The front desk plays </w:t>
      </w:r>
      <w:r w:rsidR="7B89B268" w:rsidRPr="64540C1C">
        <w:rPr>
          <w:rFonts w:ascii="Times New Roman" w:eastAsia="Times New Roman" w:hAnsi="Times New Roman" w:cs="Times New Roman"/>
        </w:rPr>
        <w:t>an</w:t>
      </w:r>
      <w:r w:rsidR="6B815A88" w:rsidRPr="64540C1C">
        <w:rPr>
          <w:rFonts w:ascii="Times New Roman" w:eastAsia="Times New Roman" w:hAnsi="Times New Roman" w:cs="Times New Roman"/>
        </w:rPr>
        <w:t xml:space="preserve"> important role during this transition by </w:t>
      </w:r>
      <w:r w:rsidR="5DD7C782" w:rsidRPr="64540C1C">
        <w:rPr>
          <w:rFonts w:ascii="Times New Roman" w:eastAsia="Times New Roman" w:hAnsi="Times New Roman" w:cs="Times New Roman"/>
        </w:rPr>
        <w:t>scheduling</w:t>
      </w:r>
      <w:r w:rsidR="6B815A88" w:rsidRPr="64540C1C">
        <w:rPr>
          <w:rFonts w:ascii="Times New Roman" w:eastAsia="Times New Roman" w:hAnsi="Times New Roman" w:cs="Times New Roman"/>
        </w:rPr>
        <w:t xml:space="preserve"> </w:t>
      </w:r>
      <w:r w:rsidR="02B13BF7" w:rsidRPr="64540C1C">
        <w:rPr>
          <w:rFonts w:ascii="Times New Roman" w:eastAsia="Times New Roman" w:hAnsi="Times New Roman" w:cs="Times New Roman"/>
        </w:rPr>
        <w:t xml:space="preserve">appointments with the </w:t>
      </w:r>
      <w:r w:rsidR="6673C79A" w:rsidRPr="64540C1C">
        <w:rPr>
          <w:rFonts w:ascii="Times New Roman" w:eastAsia="Times New Roman" w:hAnsi="Times New Roman" w:cs="Times New Roman"/>
        </w:rPr>
        <w:t>specialist and</w:t>
      </w:r>
      <w:r w:rsidR="02B13BF7" w:rsidRPr="64540C1C">
        <w:rPr>
          <w:rFonts w:ascii="Times New Roman" w:eastAsia="Times New Roman" w:hAnsi="Times New Roman" w:cs="Times New Roman"/>
        </w:rPr>
        <w:t xml:space="preserve"> </w:t>
      </w:r>
      <w:r w:rsidR="05202492" w:rsidRPr="64540C1C">
        <w:rPr>
          <w:rFonts w:ascii="Times New Roman" w:eastAsia="Times New Roman" w:hAnsi="Times New Roman" w:cs="Times New Roman"/>
        </w:rPr>
        <w:t>communicating</w:t>
      </w:r>
      <w:r w:rsidR="02B13BF7" w:rsidRPr="64540C1C">
        <w:rPr>
          <w:rFonts w:ascii="Times New Roman" w:eastAsia="Times New Roman" w:hAnsi="Times New Roman" w:cs="Times New Roman"/>
        </w:rPr>
        <w:t xml:space="preserve"> all relevant information with the parents. </w:t>
      </w:r>
      <w:r w:rsidR="7BCF2F0F" w:rsidRPr="64540C1C">
        <w:rPr>
          <w:rFonts w:ascii="Times New Roman" w:eastAsia="Times New Roman" w:hAnsi="Times New Roman" w:cs="Times New Roman"/>
        </w:rPr>
        <w:t xml:space="preserve">All these steps and coordination with parents, </w:t>
      </w:r>
      <w:r w:rsidR="705EB0BF" w:rsidRPr="64540C1C">
        <w:rPr>
          <w:rFonts w:ascii="Times New Roman" w:eastAsia="Times New Roman" w:hAnsi="Times New Roman" w:cs="Times New Roman"/>
        </w:rPr>
        <w:t>specialists</w:t>
      </w:r>
      <w:r w:rsidR="7BCF2F0F" w:rsidRPr="64540C1C">
        <w:rPr>
          <w:rFonts w:ascii="Times New Roman" w:eastAsia="Times New Roman" w:hAnsi="Times New Roman" w:cs="Times New Roman"/>
        </w:rPr>
        <w:t xml:space="preserve"> and referring </w:t>
      </w:r>
      <w:r w:rsidR="7AF5C1B5" w:rsidRPr="64540C1C">
        <w:rPr>
          <w:rFonts w:ascii="Times New Roman" w:eastAsia="Times New Roman" w:hAnsi="Times New Roman" w:cs="Times New Roman"/>
        </w:rPr>
        <w:t>practitioners</w:t>
      </w:r>
      <w:r w:rsidR="7BCF2F0F" w:rsidRPr="64540C1C">
        <w:rPr>
          <w:rFonts w:ascii="Times New Roman" w:eastAsia="Times New Roman" w:hAnsi="Times New Roman" w:cs="Times New Roman"/>
        </w:rPr>
        <w:t xml:space="preserve"> ensure that the best care is being </w:t>
      </w:r>
      <w:r w:rsidR="54D9AAC9" w:rsidRPr="64540C1C">
        <w:rPr>
          <w:rFonts w:ascii="Times New Roman" w:eastAsia="Times New Roman" w:hAnsi="Times New Roman" w:cs="Times New Roman"/>
        </w:rPr>
        <w:t>delivered</w:t>
      </w:r>
      <w:r w:rsidR="7BCF2F0F" w:rsidRPr="64540C1C">
        <w:rPr>
          <w:rFonts w:ascii="Times New Roman" w:eastAsia="Times New Roman" w:hAnsi="Times New Roman" w:cs="Times New Roman"/>
        </w:rPr>
        <w:t xml:space="preserve"> to t</w:t>
      </w:r>
      <w:r w:rsidR="7FA9D0A6" w:rsidRPr="64540C1C">
        <w:rPr>
          <w:rFonts w:ascii="Times New Roman" w:eastAsia="Times New Roman" w:hAnsi="Times New Roman" w:cs="Times New Roman"/>
        </w:rPr>
        <w:t xml:space="preserve">he child. </w:t>
      </w:r>
    </w:p>
    <w:p w14:paraId="37B44A2E" w14:textId="77777777" w:rsidR="006138C6" w:rsidRDefault="006138C6" w:rsidP="006138C6">
      <w:pPr>
        <w:spacing w:after="0" w:line="480" w:lineRule="auto"/>
        <w:ind w:firstLine="720"/>
        <w:rPr>
          <w:rFonts w:ascii="Times New Roman" w:eastAsia="Times New Roman" w:hAnsi="Times New Roman" w:cs="Times New Roman"/>
        </w:rPr>
      </w:pPr>
    </w:p>
    <w:p w14:paraId="7D897724" w14:textId="5292402D" w:rsidR="69632D53" w:rsidRDefault="4717DE88" w:rsidP="3F762F6D">
      <w:pPr>
        <w:spacing w:before="240" w:after="0" w:line="480" w:lineRule="auto"/>
        <w:rPr>
          <w:rFonts w:ascii="Times New Roman" w:eastAsia="Times New Roman" w:hAnsi="Times New Roman" w:cs="Times New Roman"/>
        </w:rPr>
      </w:pPr>
      <w:r w:rsidRPr="5C323DC3">
        <w:rPr>
          <w:rFonts w:ascii="Times New Roman" w:eastAsia="Times New Roman" w:hAnsi="Times New Roman" w:cs="Times New Roman"/>
          <w:b/>
          <w:bCs/>
          <w:u w:val="single"/>
        </w:rPr>
        <w:t>Conclusion</w:t>
      </w:r>
    </w:p>
    <w:p w14:paraId="6CAD6624" w14:textId="5602AEBC" w:rsidR="421A1F40" w:rsidRDefault="421A1F40" w:rsidP="3F762F6D">
      <w:pPr>
        <w:spacing w:before="240" w:after="0" w:line="480" w:lineRule="auto"/>
        <w:ind w:firstLine="720"/>
        <w:rPr>
          <w:rFonts w:ascii="Times New Roman" w:eastAsia="Times New Roman" w:hAnsi="Times New Roman" w:cs="Times New Roman"/>
        </w:rPr>
      </w:pPr>
      <w:r w:rsidRPr="5C323DC3">
        <w:rPr>
          <w:rFonts w:ascii="Times New Roman" w:eastAsia="Times New Roman" w:hAnsi="Times New Roman" w:cs="Times New Roman"/>
        </w:rPr>
        <w:t>Pediatric dentistry is a dynamic and essential field focused on providing specialized oral health care for children from infancy through adolescence. This profession requires extensive education and training, often taking 11 to 12 years to achieve licensure (Preminger, 2024). Pediatric dentists must complete a rigorous educational pathway, including a bachelor's degree, dental school, residency, and passing national board exams (Kids Teeth, 2021).</w:t>
      </w:r>
      <w:r w:rsidR="4EA12E4F" w:rsidRPr="3F762F6D">
        <w:rPr>
          <w:rFonts w:ascii="Times New Roman" w:eastAsia="Times New Roman" w:hAnsi="Times New Roman" w:cs="Times New Roman"/>
        </w:rPr>
        <w:t xml:space="preserve"> </w:t>
      </w:r>
      <w:r w:rsidRPr="5C323DC3">
        <w:rPr>
          <w:rFonts w:ascii="Times New Roman" w:eastAsia="Times New Roman" w:hAnsi="Times New Roman" w:cs="Times New Roman"/>
        </w:rPr>
        <w:t xml:space="preserve">In Canada, pediatric dentists must become a Fellow of the Royal College of Dentists in Canada (RCDC) to </w:t>
      </w:r>
      <w:r w:rsidRPr="5C323DC3">
        <w:rPr>
          <w:rFonts w:ascii="Times New Roman" w:eastAsia="Times New Roman" w:hAnsi="Times New Roman" w:cs="Times New Roman"/>
        </w:rPr>
        <w:lastRenderedPageBreak/>
        <w:t>be recognized in their field. This involves completing accredited residency training, passing the RCDC examination, and obtaining licensure (RCDC, 2024).</w:t>
      </w:r>
      <w:r w:rsidR="5404C646" w:rsidRPr="3F762F6D">
        <w:rPr>
          <w:rFonts w:ascii="Times New Roman" w:eastAsia="Times New Roman" w:hAnsi="Times New Roman" w:cs="Times New Roman"/>
        </w:rPr>
        <w:t xml:space="preserve"> </w:t>
      </w:r>
      <w:r w:rsidRPr="5C323DC3">
        <w:rPr>
          <w:rFonts w:ascii="Times New Roman" w:eastAsia="Times New Roman" w:hAnsi="Times New Roman" w:cs="Times New Roman"/>
        </w:rPr>
        <w:t>Record-keeping in pediatric dentistry is stringent, with specific requirements for maintaining patient records for minors (RCDSO, 2024). Dental hygienists play a crucial role in pediatric dentistry, focusing on preventive care and patient education, while pediatric dentists address more complex procedures (Dickey, 2024).</w:t>
      </w:r>
      <w:r w:rsidR="3DC58E88" w:rsidRPr="3F762F6D">
        <w:rPr>
          <w:rFonts w:ascii="Times New Roman" w:eastAsia="Times New Roman" w:hAnsi="Times New Roman" w:cs="Times New Roman"/>
        </w:rPr>
        <w:t xml:space="preserve"> </w:t>
      </w:r>
      <w:r w:rsidRPr="5C323DC3">
        <w:rPr>
          <w:rFonts w:ascii="Times New Roman" w:eastAsia="Times New Roman" w:hAnsi="Times New Roman" w:cs="Times New Roman"/>
        </w:rPr>
        <w:t>Pediatric dentistry requires a unique set of skills, including strong interpersonal abilities, patience, and expertise in handling dental trauma and early detection of dental issues (Happy Kids Dental, 2024). Advances in technology, such as digital X-rays, intraoral scanners, laser dentistry, tele-dentistry, and interactive tools like augmented and virtual reality, have significantly improved the quality of care and patient experience (</w:t>
      </w:r>
      <w:proofErr w:type="spellStart"/>
      <w:r w:rsidRPr="5C323DC3">
        <w:rPr>
          <w:rFonts w:ascii="Times New Roman" w:eastAsia="Times New Roman" w:hAnsi="Times New Roman" w:cs="Times New Roman"/>
        </w:rPr>
        <w:t>Anissi</w:t>
      </w:r>
      <w:proofErr w:type="spellEnd"/>
      <w:r w:rsidRPr="5C323DC3">
        <w:rPr>
          <w:rFonts w:ascii="Times New Roman" w:eastAsia="Times New Roman" w:hAnsi="Times New Roman" w:cs="Times New Roman"/>
        </w:rPr>
        <w:t xml:space="preserve"> &amp; Geibel, 2014; Schulz-Weidner et al., 2024; Ramazani et al., 2012; AAPD, 2021; </w:t>
      </w:r>
      <w:proofErr w:type="spellStart"/>
      <w:r w:rsidRPr="5C323DC3">
        <w:rPr>
          <w:rFonts w:ascii="Times New Roman" w:eastAsia="Times New Roman" w:hAnsi="Times New Roman" w:cs="Times New Roman"/>
        </w:rPr>
        <w:t>Surayhid</w:t>
      </w:r>
      <w:proofErr w:type="spellEnd"/>
      <w:r w:rsidRPr="5C323DC3">
        <w:rPr>
          <w:rFonts w:ascii="Times New Roman" w:eastAsia="Times New Roman" w:hAnsi="Times New Roman" w:cs="Times New Roman"/>
        </w:rPr>
        <w:t xml:space="preserve"> et al., 2022).</w:t>
      </w:r>
      <w:r w:rsidR="3BCD1959" w:rsidRPr="3F762F6D">
        <w:rPr>
          <w:rFonts w:ascii="Times New Roman" w:eastAsia="Times New Roman" w:hAnsi="Times New Roman" w:cs="Times New Roman"/>
        </w:rPr>
        <w:t xml:space="preserve"> </w:t>
      </w:r>
      <w:r w:rsidRPr="5C323DC3">
        <w:rPr>
          <w:rFonts w:ascii="Times New Roman" w:eastAsia="Times New Roman" w:hAnsi="Times New Roman" w:cs="Times New Roman"/>
        </w:rPr>
        <w:t xml:space="preserve">In conclusion, pediatric dentistry is a vital specialty that combines technical expertise, child psychology, and innovative technologies to provide comprehensive and compassionate care to young patients, ensuring their lifelong oral health. The collaborative efforts between pediatric dentists and dental hygienists are crucial in maintaining a high standard of care and positive dental experiences for children (Braun </w:t>
      </w:r>
      <w:r w:rsidR="6B954555" w:rsidRPr="3F762F6D">
        <w:rPr>
          <w:rFonts w:ascii="Times New Roman" w:eastAsia="Times New Roman" w:hAnsi="Times New Roman" w:cs="Times New Roman"/>
        </w:rPr>
        <w:t>and</w:t>
      </w:r>
      <w:r w:rsidRPr="5C323DC3">
        <w:rPr>
          <w:rFonts w:ascii="Times New Roman" w:eastAsia="Times New Roman" w:hAnsi="Times New Roman" w:cs="Times New Roman"/>
        </w:rPr>
        <w:t xml:space="preserve"> Cusick 2016).</w:t>
      </w:r>
    </w:p>
    <w:p w14:paraId="2D414768" w14:textId="098E5E45" w:rsidR="5C323DC3" w:rsidRDefault="5C323DC3" w:rsidP="5C323DC3">
      <w:pPr>
        <w:spacing w:after="0" w:line="480" w:lineRule="auto"/>
        <w:rPr>
          <w:rFonts w:ascii="Times New Roman" w:eastAsia="Times New Roman" w:hAnsi="Times New Roman" w:cs="Times New Roman"/>
          <w:b/>
          <w:bCs/>
          <w:u w:val="single"/>
        </w:rPr>
      </w:pPr>
    </w:p>
    <w:p w14:paraId="635C31BC" w14:textId="3562A258" w:rsidR="5C323DC3" w:rsidRDefault="5C323DC3" w:rsidP="198D900A">
      <w:pPr>
        <w:spacing w:after="0" w:line="480" w:lineRule="auto"/>
        <w:rPr>
          <w:rFonts w:ascii="Times New Roman" w:eastAsia="Times New Roman" w:hAnsi="Times New Roman" w:cs="Times New Roman"/>
          <w:b/>
          <w:bCs/>
          <w:u w:val="single"/>
        </w:rPr>
      </w:pPr>
    </w:p>
    <w:p w14:paraId="0760AA66" w14:textId="076E529D" w:rsidR="5C323DC3" w:rsidRDefault="5C323DC3" w:rsidP="198D900A">
      <w:pPr>
        <w:spacing w:after="0" w:line="480" w:lineRule="auto"/>
        <w:rPr>
          <w:rFonts w:ascii="Times New Roman" w:eastAsia="Times New Roman" w:hAnsi="Times New Roman" w:cs="Times New Roman"/>
          <w:b/>
          <w:bCs/>
          <w:u w:val="single"/>
        </w:rPr>
      </w:pPr>
    </w:p>
    <w:p w14:paraId="1690054A" w14:textId="7BEBEBA0" w:rsidR="5C323DC3" w:rsidRDefault="5C323DC3" w:rsidP="3F762F6D">
      <w:pPr>
        <w:spacing w:after="0" w:line="480" w:lineRule="auto"/>
        <w:rPr>
          <w:rFonts w:ascii="Times New Roman" w:eastAsia="Times New Roman" w:hAnsi="Times New Roman" w:cs="Times New Roman"/>
          <w:b/>
          <w:bCs/>
          <w:u w:val="single"/>
        </w:rPr>
      </w:pPr>
    </w:p>
    <w:p w14:paraId="00C197DD" w14:textId="2C453AB7" w:rsidR="3F762F6D" w:rsidRDefault="3F762F6D" w:rsidP="3F762F6D">
      <w:pPr>
        <w:spacing w:after="0" w:line="480" w:lineRule="auto"/>
        <w:rPr>
          <w:rFonts w:ascii="Times New Roman" w:eastAsia="Times New Roman" w:hAnsi="Times New Roman" w:cs="Times New Roman"/>
          <w:b/>
          <w:bCs/>
          <w:u w:val="single"/>
        </w:rPr>
      </w:pPr>
    </w:p>
    <w:p w14:paraId="094344C7" w14:textId="7C89F581" w:rsidR="00DF4D36" w:rsidRDefault="00DF4D36" w:rsidP="3F762F6D">
      <w:pPr>
        <w:spacing w:after="0" w:line="480" w:lineRule="auto"/>
        <w:rPr>
          <w:rFonts w:ascii="Times New Roman" w:eastAsia="Times New Roman" w:hAnsi="Times New Roman" w:cs="Times New Roman"/>
          <w:b/>
          <w:bCs/>
          <w:u w:val="single"/>
        </w:rPr>
      </w:pPr>
    </w:p>
    <w:p w14:paraId="6F7E8740" w14:textId="1A8EA3A0" w:rsidR="006919B5" w:rsidRDefault="006919B5">
      <w:pPr>
        <w:rPr>
          <w:rFonts w:ascii="Times New Roman" w:eastAsia="Times New Roman" w:hAnsi="Times New Roman" w:cs="Times New Roman"/>
        </w:rPr>
      </w:pPr>
    </w:p>
    <w:p w14:paraId="51409AF0" w14:textId="77777777" w:rsidR="006138C6" w:rsidRDefault="006138C6">
      <w:pPr>
        <w:rPr>
          <w:rFonts w:ascii="Times New Roman" w:eastAsia="Times New Roman" w:hAnsi="Times New Roman" w:cs="Times New Roman"/>
        </w:rPr>
      </w:pPr>
      <w:r>
        <w:rPr>
          <w:rFonts w:ascii="Times New Roman" w:eastAsia="Times New Roman" w:hAnsi="Times New Roman" w:cs="Times New Roman"/>
        </w:rPr>
        <w:br w:type="page"/>
      </w:r>
    </w:p>
    <w:p w14:paraId="485B3DE1" w14:textId="3FD45EAB" w:rsidR="272EF18D" w:rsidRDefault="4717DE88" w:rsidP="3F762F6D">
      <w:pPr>
        <w:spacing w:after="0" w:line="480" w:lineRule="auto"/>
        <w:jc w:val="center"/>
        <w:rPr>
          <w:rFonts w:ascii="Times New Roman" w:eastAsia="Times New Roman" w:hAnsi="Times New Roman" w:cs="Times New Roman"/>
        </w:rPr>
      </w:pPr>
      <w:r w:rsidRPr="5C323DC3">
        <w:rPr>
          <w:rFonts w:ascii="Times New Roman" w:eastAsia="Times New Roman" w:hAnsi="Times New Roman" w:cs="Times New Roman"/>
        </w:rPr>
        <w:lastRenderedPageBreak/>
        <w:t>LITERATURE CITED</w:t>
      </w:r>
    </w:p>
    <w:p w14:paraId="39E4DA7D" w14:textId="09D1BDCF" w:rsidR="19679FEF" w:rsidRDefault="19679FEF" w:rsidP="3F762F6D">
      <w:pPr>
        <w:spacing w:after="0" w:line="240" w:lineRule="auto"/>
        <w:rPr>
          <w:rFonts w:ascii="Times New Roman" w:eastAsia="Times New Roman" w:hAnsi="Times New Roman" w:cs="Times New Roman"/>
        </w:rPr>
      </w:pPr>
    </w:p>
    <w:p w14:paraId="39E86F45" w14:textId="24F7DE83" w:rsidR="19679FEF" w:rsidRDefault="19679FEF" w:rsidP="19679FEF">
      <w:pPr>
        <w:spacing w:after="0" w:line="240" w:lineRule="auto"/>
        <w:rPr>
          <w:rFonts w:ascii="Times New Roman" w:eastAsia="Times New Roman" w:hAnsi="Times New Roman" w:cs="Times New Roman"/>
        </w:rPr>
      </w:pPr>
    </w:p>
    <w:p w14:paraId="73CA107E" w14:textId="0E738F0A" w:rsidR="791C0FA3" w:rsidRDefault="001FB5D8" w:rsidP="3F762F6D">
      <w:pPr>
        <w:spacing w:after="0" w:line="240" w:lineRule="auto"/>
        <w:ind w:left="720" w:hanging="720"/>
        <w:rPr>
          <w:rFonts w:ascii="Times New Roman" w:eastAsia="Times New Roman" w:hAnsi="Times New Roman" w:cs="Times New Roman"/>
        </w:rPr>
      </w:pPr>
      <w:r w:rsidRPr="5C323DC3">
        <w:rPr>
          <w:rFonts w:ascii="Times New Roman" w:eastAsia="Times New Roman" w:hAnsi="Times New Roman" w:cs="Times New Roman"/>
        </w:rPr>
        <w:t xml:space="preserve">American Academy of Pediatric Dentistry - AAPD. </w:t>
      </w:r>
      <w:r w:rsidR="6F35B4C9" w:rsidRPr="5C323DC3">
        <w:rPr>
          <w:rFonts w:ascii="Times New Roman" w:eastAsia="Times New Roman" w:hAnsi="Times New Roman" w:cs="Times New Roman"/>
        </w:rPr>
        <w:t>50 The reference manual of pediatric dentistry</w:t>
      </w:r>
      <w:r w:rsidR="5A379511" w:rsidRPr="3F762F6D">
        <w:rPr>
          <w:rFonts w:ascii="Times New Roman" w:eastAsia="Times New Roman" w:hAnsi="Times New Roman" w:cs="Times New Roman"/>
        </w:rPr>
        <w:t xml:space="preserve">. </w:t>
      </w:r>
      <w:r w:rsidR="572232F9" w:rsidRPr="3F762F6D">
        <w:rPr>
          <w:rFonts w:ascii="Times New Roman" w:eastAsia="Times New Roman" w:hAnsi="Times New Roman" w:cs="Times New Roman"/>
        </w:rPr>
        <w:t>Revised 2022.</w:t>
      </w:r>
      <w:r w:rsidR="6F35B4C9" w:rsidRPr="5C323DC3">
        <w:rPr>
          <w:rFonts w:ascii="Times New Roman" w:eastAsia="Times New Roman" w:hAnsi="Times New Roman" w:cs="Times New Roman"/>
        </w:rPr>
        <w:t xml:space="preserve"> Available </w:t>
      </w:r>
      <w:r w:rsidR="0FB396B1" w:rsidRPr="3F762F6D">
        <w:rPr>
          <w:rFonts w:ascii="Times New Roman" w:eastAsia="Times New Roman" w:hAnsi="Times New Roman" w:cs="Times New Roman"/>
        </w:rPr>
        <w:t>from</w:t>
      </w:r>
      <w:r w:rsidR="6F35B4C9" w:rsidRPr="5C323DC3">
        <w:rPr>
          <w:rFonts w:ascii="Times New Roman" w:eastAsia="Times New Roman" w:hAnsi="Times New Roman" w:cs="Times New Roman"/>
        </w:rPr>
        <w:t>:</w:t>
      </w:r>
      <w:r w:rsidR="7D82B927" w:rsidRPr="5C323DC3">
        <w:rPr>
          <w:rFonts w:ascii="Times New Roman" w:eastAsia="Times New Roman" w:hAnsi="Times New Roman" w:cs="Times New Roman"/>
        </w:rPr>
        <w:t xml:space="preserve"> </w:t>
      </w:r>
      <w:hyperlink r:id="rId5">
        <w:r w:rsidR="7D82B927" w:rsidRPr="5C323DC3">
          <w:rPr>
            <w:rStyle w:val="Hyperlink"/>
            <w:rFonts w:ascii="Times New Roman" w:eastAsia="Times New Roman" w:hAnsi="Times New Roman" w:cs="Times New Roman"/>
            <w:color w:val="auto"/>
          </w:rPr>
          <w:t>https://www.aapd.org/</w:t>
        </w:r>
        <w:r w:rsidR="58F0E230" w:rsidRPr="5C323DC3">
          <w:rPr>
            <w:rStyle w:val="Hyperlink"/>
            <w:rFonts w:ascii="Times New Roman" w:eastAsia="Times New Roman" w:hAnsi="Times New Roman" w:cs="Times New Roman"/>
            <w:color w:val="auto"/>
          </w:rPr>
          <w:t xml:space="preserve">AAPD | Policy on </w:t>
        </w:r>
        <w:proofErr w:type="spellStart"/>
        <w:r w:rsidR="58F0E230" w:rsidRPr="5C323DC3">
          <w:rPr>
            <w:rStyle w:val="Hyperlink"/>
            <w:rFonts w:ascii="Times New Roman" w:eastAsia="Times New Roman" w:hAnsi="Times New Roman" w:cs="Times New Roman"/>
            <w:color w:val="auto"/>
          </w:rPr>
          <w:t>Teledentistry</w:t>
        </w:r>
        <w:proofErr w:type="spellEnd"/>
      </w:hyperlink>
      <w:r w:rsidR="732E8993" w:rsidRPr="5C323DC3">
        <w:rPr>
          <w:rFonts w:ascii="Times New Roman" w:eastAsia="Times New Roman" w:hAnsi="Times New Roman" w:cs="Times New Roman"/>
        </w:rPr>
        <w:t xml:space="preserve"> Accessed December 3, 2024</w:t>
      </w:r>
    </w:p>
    <w:p w14:paraId="7CA6B3AF" w14:textId="1CBD8693" w:rsidR="3F762F6D" w:rsidRDefault="3F762F6D" w:rsidP="3F762F6D">
      <w:pPr>
        <w:spacing w:after="0" w:line="240" w:lineRule="auto"/>
        <w:ind w:left="720" w:hanging="720"/>
        <w:rPr>
          <w:rFonts w:ascii="Times New Roman" w:eastAsia="Times New Roman" w:hAnsi="Times New Roman" w:cs="Times New Roman"/>
        </w:rPr>
      </w:pPr>
    </w:p>
    <w:p w14:paraId="7EF5DD07" w14:textId="66E94C3D" w:rsidR="3F762F6D" w:rsidRPr="006919B5" w:rsidRDefault="6F35B4C9" w:rsidP="006919B5">
      <w:pPr>
        <w:spacing w:after="0" w:line="240" w:lineRule="auto"/>
        <w:ind w:left="720" w:hanging="720"/>
        <w:rPr>
          <w:rFonts w:ascii="Times New Roman" w:eastAsia="Times New Roman" w:hAnsi="Times New Roman" w:cs="Times New Roman"/>
          <w:u w:val="single"/>
        </w:rPr>
      </w:pPr>
      <w:r w:rsidRPr="5C323DC3">
        <w:rPr>
          <w:rFonts w:ascii="Calibri" w:eastAsia="Calibri" w:hAnsi="Calibri" w:cs="Calibri"/>
          <w:color w:val="000000" w:themeColor="text1"/>
        </w:rPr>
        <w:t>‌</w:t>
      </w:r>
      <w:proofErr w:type="spellStart"/>
      <w:r w:rsidR="0A7BEDCD" w:rsidRPr="5C323DC3">
        <w:rPr>
          <w:rFonts w:ascii="Times New Roman" w:eastAsia="Times New Roman" w:hAnsi="Times New Roman" w:cs="Times New Roman"/>
        </w:rPr>
        <w:t>Anissi</w:t>
      </w:r>
      <w:proofErr w:type="spellEnd"/>
      <w:r w:rsidR="0A7BEDCD" w:rsidRPr="5C323DC3">
        <w:rPr>
          <w:rFonts w:ascii="Times New Roman" w:eastAsia="Times New Roman" w:hAnsi="Times New Roman" w:cs="Times New Roman"/>
        </w:rPr>
        <w:t xml:space="preserve"> H, Geibel M. Intraoral radiology in general dental practices – a comparison of digital and film-based x-ray systems </w:t>
      </w:r>
      <w:proofErr w:type="gramStart"/>
      <w:r w:rsidR="0A7BEDCD" w:rsidRPr="5C323DC3">
        <w:rPr>
          <w:rFonts w:ascii="Times New Roman" w:eastAsia="Times New Roman" w:hAnsi="Times New Roman" w:cs="Times New Roman"/>
        </w:rPr>
        <w:t>with regard to</w:t>
      </w:r>
      <w:proofErr w:type="gramEnd"/>
      <w:r w:rsidR="0A7BEDCD" w:rsidRPr="5C323DC3">
        <w:rPr>
          <w:rFonts w:ascii="Times New Roman" w:eastAsia="Times New Roman" w:hAnsi="Times New Roman" w:cs="Times New Roman"/>
        </w:rPr>
        <w:t xml:space="preserve"> radiation protection and dose reduction. </w:t>
      </w:r>
      <w:proofErr w:type="spellStart"/>
      <w:r w:rsidR="110CC008" w:rsidRPr="5C323DC3">
        <w:rPr>
          <w:rFonts w:ascii="Times New Roman" w:eastAsia="Times New Roman" w:hAnsi="Times New Roman" w:cs="Times New Roman"/>
        </w:rPr>
        <w:t>Fortschr</w:t>
      </w:r>
      <w:proofErr w:type="spellEnd"/>
      <w:r w:rsidR="110CC008" w:rsidRPr="5C323DC3">
        <w:rPr>
          <w:rFonts w:ascii="Times New Roman" w:eastAsia="Times New Roman" w:hAnsi="Times New Roman" w:cs="Times New Roman"/>
        </w:rPr>
        <w:t xml:space="preserve"> </w:t>
      </w:r>
      <w:proofErr w:type="spellStart"/>
      <w:r w:rsidR="110CC008" w:rsidRPr="5C323DC3">
        <w:rPr>
          <w:rFonts w:ascii="Times New Roman" w:eastAsia="Times New Roman" w:hAnsi="Times New Roman" w:cs="Times New Roman"/>
        </w:rPr>
        <w:t>Röntgenst</w:t>
      </w:r>
      <w:proofErr w:type="spellEnd"/>
      <w:r w:rsidR="110CC008" w:rsidRPr="5C323DC3">
        <w:rPr>
          <w:rFonts w:ascii="Times New Roman" w:eastAsia="Times New Roman" w:hAnsi="Times New Roman" w:cs="Times New Roman"/>
        </w:rPr>
        <w:t xml:space="preserve"> [Internet]</w:t>
      </w:r>
      <w:r w:rsidR="0A7BEDCD" w:rsidRPr="5C323DC3">
        <w:rPr>
          <w:rFonts w:ascii="Times New Roman" w:eastAsia="Times New Roman" w:hAnsi="Times New Roman" w:cs="Times New Roman"/>
        </w:rPr>
        <w:t>. 2014 Mar 19</w:t>
      </w:r>
      <w:r w:rsidR="7E9DBAA6" w:rsidRPr="5C323DC3">
        <w:rPr>
          <w:rFonts w:ascii="Times New Roman" w:eastAsia="Times New Roman" w:hAnsi="Times New Roman" w:cs="Times New Roman"/>
        </w:rPr>
        <w:t xml:space="preserve"> [cited 2024 Dec 03]</w:t>
      </w:r>
      <w:r w:rsidR="0A7BEDCD" w:rsidRPr="5C323DC3">
        <w:rPr>
          <w:rFonts w:ascii="Times New Roman" w:eastAsia="Times New Roman" w:hAnsi="Times New Roman" w:cs="Times New Roman"/>
        </w:rPr>
        <w:t>;186(08):762–7.</w:t>
      </w:r>
      <w:r w:rsidR="35491BA1" w:rsidRPr="5C323DC3">
        <w:rPr>
          <w:rFonts w:ascii="Times New Roman" w:eastAsia="Times New Roman" w:hAnsi="Times New Roman" w:cs="Times New Roman"/>
        </w:rPr>
        <w:t xml:space="preserve"> Available from: </w:t>
      </w:r>
      <w:hyperlink r:id="rId6">
        <w:r w:rsidR="35491BA1" w:rsidRPr="5C323DC3">
          <w:rPr>
            <w:rStyle w:val="Hyperlink"/>
            <w:rFonts w:ascii="Times New Roman" w:eastAsia="Times New Roman" w:hAnsi="Times New Roman" w:cs="Times New Roman"/>
            <w:color w:val="auto"/>
          </w:rPr>
          <w:t>DOI http://dx.doi.org/ 10.1055/s-0034-1366256</w:t>
        </w:r>
      </w:hyperlink>
    </w:p>
    <w:p w14:paraId="2FBD264E" w14:textId="7872C753" w:rsidR="69632D53" w:rsidRDefault="39DE1362" w:rsidP="006919B5">
      <w:pPr>
        <w:spacing w:before="240" w:after="0" w:line="240" w:lineRule="auto"/>
        <w:ind w:left="720" w:hanging="720"/>
        <w:rPr>
          <w:rFonts w:ascii="Times New Roman" w:eastAsia="Times New Roman" w:hAnsi="Times New Roman" w:cs="Times New Roman"/>
          <w:color w:val="000000" w:themeColor="text1"/>
        </w:rPr>
      </w:pPr>
      <w:r w:rsidRPr="5C323DC3">
        <w:rPr>
          <w:rFonts w:ascii="Times New Roman" w:eastAsia="Times New Roman" w:hAnsi="Times New Roman" w:cs="Times New Roman"/>
        </w:rPr>
        <w:t xml:space="preserve">Associates of Brampton Children’s </w:t>
      </w:r>
      <w:r w:rsidR="13A73C6F" w:rsidRPr="5C323DC3">
        <w:rPr>
          <w:rFonts w:ascii="Times New Roman" w:eastAsia="Times New Roman" w:hAnsi="Times New Roman" w:cs="Times New Roman"/>
        </w:rPr>
        <w:t>Dentistry</w:t>
      </w:r>
      <w:r w:rsidRPr="5C323DC3">
        <w:rPr>
          <w:rFonts w:ascii="Times New Roman" w:eastAsia="Times New Roman" w:hAnsi="Times New Roman" w:cs="Times New Roman"/>
        </w:rPr>
        <w:t xml:space="preserve"> (ABCDDS). Meet the staff. 2024. Available from:</w:t>
      </w:r>
      <w:r w:rsidR="2EC0D1C1" w:rsidRPr="5C323DC3">
        <w:rPr>
          <w:rFonts w:ascii="Times New Roman" w:eastAsia="Times New Roman" w:hAnsi="Times New Roman" w:cs="Times New Roman"/>
        </w:rPr>
        <w:t xml:space="preserve"> </w:t>
      </w:r>
      <w:hyperlink r:id="rId7">
        <w:r w:rsidR="2EC0D1C1" w:rsidRPr="5C323DC3">
          <w:rPr>
            <w:rStyle w:val="Hyperlink"/>
            <w:rFonts w:ascii="Times New Roman" w:eastAsia="Times New Roman" w:hAnsi="Times New Roman" w:cs="Times New Roman"/>
            <w:color w:val="auto"/>
          </w:rPr>
          <w:t>https://www.abcdds.ca/meet-the-staff</w:t>
        </w:r>
      </w:hyperlink>
      <w:r w:rsidR="2EC0D1C1" w:rsidRPr="5C323DC3">
        <w:rPr>
          <w:rFonts w:ascii="Times New Roman" w:eastAsia="Times New Roman" w:hAnsi="Times New Roman" w:cs="Times New Roman"/>
        </w:rPr>
        <w:t>.</w:t>
      </w:r>
      <w:r w:rsidRPr="5C323DC3">
        <w:rPr>
          <w:rFonts w:ascii="Times New Roman" w:eastAsia="Times New Roman" w:hAnsi="Times New Roman" w:cs="Times New Roman"/>
        </w:rPr>
        <w:t xml:space="preserve"> Accessed November 25, 2024.</w:t>
      </w:r>
    </w:p>
    <w:p w14:paraId="1EB6F707" w14:textId="67763C58" w:rsidR="53E3C6E5" w:rsidRDefault="52E407E6" w:rsidP="006919B5">
      <w:pPr>
        <w:spacing w:before="240" w:after="0" w:line="240" w:lineRule="auto"/>
        <w:ind w:left="720" w:hanging="720"/>
        <w:rPr>
          <w:rFonts w:ascii="Times New Roman" w:eastAsia="Times New Roman" w:hAnsi="Times New Roman" w:cs="Times New Roman"/>
        </w:rPr>
      </w:pPr>
      <w:r w:rsidRPr="3F762F6D">
        <w:rPr>
          <w:rFonts w:ascii="Times New Roman" w:eastAsia="Times New Roman" w:hAnsi="Times New Roman" w:cs="Times New Roman"/>
          <w:color w:val="000000" w:themeColor="text1"/>
        </w:rPr>
        <w:t xml:space="preserve">Braun PA, Cusick A. Collaboration between medical providers and dental hygienists in pediatric health care. J Evid Based Dent </w:t>
      </w:r>
      <w:proofErr w:type="spellStart"/>
      <w:proofErr w:type="gramStart"/>
      <w:r w:rsidRPr="3F762F6D">
        <w:rPr>
          <w:rFonts w:ascii="Times New Roman" w:eastAsia="Times New Roman" w:hAnsi="Times New Roman" w:cs="Times New Roman"/>
          <w:color w:val="000000" w:themeColor="text1"/>
        </w:rPr>
        <w:t>Pract</w:t>
      </w:r>
      <w:proofErr w:type="spellEnd"/>
      <w:r w:rsidRPr="3F762F6D">
        <w:rPr>
          <w:rFonts w:ascii="Times New Roman" w:eastAsia="Times New Roman" w:hAnsi="Times New Roman" w:cs="Times New Roman"/>
          <w:color w:val="000000" w:themeColor="text1"/>
        </w:rPr>
        <w:t>[</w:t>
      </w:r>
      <w:proofErr w:type="gramEnd"/>
      <w:r w:rsidRPr="3F762F6D">
        <w:rPr>
          <w:rFonts w:ascii="Times New Roman" w:eastAsia="Times New Roman" w:hAnsi="Times New Roman" w:cs="Times New Roman"/>
          <w:color w:val="000000" w:themeColor="text1"/>
        </w:rPr>
        <w:t>Internet]. 2016 Jun [</w:t>
      </w:r>
      <w:r w:rsidR="7018F8AD" w:rsidRPr="3F762F6D">
        <w:rPr>
          <w:rFonts w:ascii="Times New Roman" w:eastAsia="Times New Roman" w:hAnsi="Times New Roman" w:cs="Times New Roman"/>
          <w:color w:val="000000" w:themeColor="text1"/>
        </w:rPr>
        <w:t>c</w:t>
      </w:r>
      <w:r w:rsidRPr="3F762F6D">
        <w:rPr>
          <w:rFonts w:ascii="Times New Roman" w:eastAsia="Times New Roman" w:hAnsi="Times New Roman" w:cs="Times New Roman"/>
          <w:color w:val="000000" w:themeColor="text1"/>
        </w:rPr>
        <w:t xml:space="preserve">ited 2024 Nov 20];16 Suppl:59-67. Available from: </w:t>
      </w:r>
      <w:hyperlink r:id="rId8">
        <w:r w:rsidRPr="3F762F6D">
          <w:rPr>
            <w:rStyle w:val="Hyperlink"/>
            <w:rFonts w:ascii="Times New Roman" w:eastAsia="Times New Roman" w:hAnsi="Times New Roman" w:cs="Times New Roman"/>
            <w:color w:val="000000" w:themeColor="text1"/>
          </w:rPr>
          <w:t>https://pubmed.ncbi.nlm.nih.gov/27236997/</w:t>
        </w:r>
      </w:hyperlink>
    </w:p>
    <w:p w14:paraId="669E58F6" w14:textId="7484DB33" w:rsidR="69632D53" w:rsidRDefault="2181DD68" w:rsidP="006919B5">
      <w:pPr>
        <w:spacing w:before="240" w:after="0" w:line="240" w:lineRule="auto"/>
        <w:ind w:left="720" w:hanging="720"/>
        <w:rPr>
          <w:rFonts w:ascii="Times New Roman" w:eastAsia="Times New Roman" w:hAnsi="Times New Roman" w:cs="Times New Roman"/>
        </w:rPr>
      </w:pPr>
      <w:r w:rsidRPr="5C323DC3">
        <w:rPr>
          <w:rFonts w:ascii="Times New Roman" w:eastAsia="Times New Roman" w:hAnsi="Times New Roman" w:cs="Times New Roman"/>
        </w:rPr>
        <w:t>Commission on Dental Accreditation of Canada. Accreditation requirements for pediatric dentistry craniofacial and special care clinical fellowship programs. CDAC [</w:t>
      </w:r>
      <w:r w:rsidR="6C941859" w:rsidRPr="5C323DC3">
        <w:rPr>
          <w:rFonts w:ascii="Times New Roman" w:eastAsia="Times New Roman" w:hAnsi="Times New Roman" w:cs="Times New Roman"/>
        </w:rPr>
        <w:t>Internet</w:t>
      </w:r>
      <w:r w:rsidRPr="5C323DC3">
        <w:rPr>
          <w:rFonts w:ascii="Times New Roman" w:eastAsia="Times New Roman" w:hAnsi="Times New Roman" w:cs="Times New Roman"/>
        </w:rPr>
        <w:t>]. 2014 Nov [cited 202</w:t>
      </w:r>
      <w:r w:rsidR="1C0ADAB9" w:rsidRPr="5C323DC3">
        <w:rPr>
          <w:rFonts w:ascii="Times New Roman" w:eastAsia="Times New Roman" w:hAnsi="Times New Roman" w:cs="Times New Roman"/>
        </w:rPr>
        <w:t xml:space="preserve">4 Dec 01]. </w:t>
      </w:r>
      <w:r w:rsidR="3B5FADF4" w:rsidRPr="5C323DC3">
        <w:rPr>
          <w:rFonts w:ascii="Times New Roman" w:eastAsia="Times New Roman" w:hAnsi="Times New Roman" w:cs="Times New Roman"/>
        </w:rPr>
        <w:t>Available</w:t>
      </w:r>
      <w:r w:rsidR="1C0ADAB9" w:rsidRPr="5C323DC3">
        <w:rPr>
          <w:rFonts w:ascii="Times New Roman" w:eastAsia="Times New Roman" w:hAnsi="Times New Roman" w:cs="Times New Roman"/>
        </w:rPr>
        <w:t xml:space="preserve"> from: </w:t>
      </w:r>
      <w:hyperlink r:id="rId9">
        <w:r w:rsidR="11D04B89" w:rsidRPr="5C323DC3">
          <w:rPr>
            <w:rStyle w:val="Hyperlink"/>
            <w:rFonts w:ascii="Times New Roman" w:eastAsia="Times New Roman" w:hAnsi="Times New Roman" w:cs="Times New Roman"/>
            <w:color w:val="auto"/>
          </w:rPr>
          <w:t>https://www.cda-adc.ca/cdacweb/_files/2022/Pediatric_Dentistry_Cranofacial_Special_Care_Clinical_Fellowship_Requirements.pdf</w:t>
        </w:r>
      </w:hyperlink>
      <w:r w:rsidR="11D04B89" w:rsidRPr="5C323DC3">
        <w:rPr>
          <w:rFonts w:ascii="Times New Roman" w:eastAsia="Times New Roman" w:hAnsi="Times New Roman" w:cs="Times New Roman"/>
        </w:rPr>
        <w:t xml:space="preserve"> </w:t>
      </w:r>
    </w:p>
    <w:p w14:paraId="1EEA1459" w14:textId="01FB3F8E" w:rsidR="2EF48C92" w:rsidRDefault="395ED156" w:rsidP="006919B5">
      <w:pPr>
        <w:spacing w:before="240" w:after="0" w:line="240" w:lineRule="auto"/>
        <w:ind w:left="720" w:hanging="720"/>
        <w:rPr>
          <w:rFonts w:ascii="Times New Roman" w:eastAsia="Times New Roman" w:hAnsi="Times New Roman" w:cs="Times New Roman"/>
        </w:rPr>
      </w:pPr>
      <w:r w:rsidRPr="5C323DC3">
        <w:rPr>
          <w:rFonts w:ascii="Times New Roman" w:eastAsia="Times New Roman" w:hAnsi="Times New Roman" w:cs="Times New Roman"/>
        </w:rPr>
        <w:t xml:space="preserve">Dickey T. </w:t>
      </w:r>
      <w:r w:rsidR="3578C6AA" w:rsidRPr="5C323DC3">
        <w:rPr>
          <w:rFonts w:ascii="Times New Roman" w:eastAsia="Times New Roman" w:hAnsi="Times New Roman" w:cs="Times New Roman"/>
        </w:rPr>
        <w:t xml:space="preserve">Elevating pediatric dental care: the critical role of dental </w:t>
      </w:r>
      <w:r w:rsidR="596F6640" w:rsidRPr="5C323DC3">
        <w:rPr>
          <w:rFonts w:ascii="Times New Roman" w:eastAsia="Times New Roman" w:hAnsi="Times New Roman" w:cs="Times New Roman"/>
        </w:rPr>
        <w:t>hygienists</w:t>
      </w:r>
      <w:r w:rsidR="3578C6AA" w:rsidRPr="5C323DC3">
        <w:rPr>
          <w:rFonts w:ascii="Times New Roman" w:eastAsia="Times New Roman" w:hAnsi="Times New Roman" w:cs="Times New Roman"/>
        </w:rPr>
        <w:t xml:space="preserve">. </w:t>
      </w:r>
      <w:r w:rsidR="596F6640" w:rsidRPr="5C323DC3">
        <w:rPr>
          <w:rFonts w:ascii="Times New Roman" w:eastAsia="Times New Roman" w:hAnsi="Times New Roman" w:cs="Times New Roman"/>
        </w:rPr>
        <w:t>Today’s</w:t>
      </w:r>
      <w:r w:rsidRPr="5C323DC3">
        <w:rPr>
          <w:rFonts w:ascii="Times New Roman" w:eastAsia="Times New Roman" w:hAnsi="Times New Roman" w:cs="Times New Roman"/>
        </w:rPr>
        <w:t xml:space="preserve"> RDH. </w:t>
      </w:r>
      <w:r w:rsidR="596F6640" w:rsidRPr="5C323DC3">
        <w:rPr>
          <w:rFonts w:ascii="Times New Roman" w:eastAsia="Times New Roman" w:hAnsi="Times New Roman" w:cs="Times New Roman"/>
        </w:rPr>
        <w:t>2024 Jan 15</w:t>
      </w:r>
      <w:r w:rsidR="63AE6FD2" w:rsidRPr="5C323DC3">
        <w:rPr>
          <w:rFonts w:ascii="Times New Roman" w:eastAsia="Times New Roman" w:hAnsi="Times New Roman" w:cs="Times New Roman"/>
        </w:rPr>
        <w:t xml:space="preserve">. Available from: </w:t>
      </w:r>
      <w:hyperlink r:id="rId10">
        <w:r w:rsidR="63AE6FD2" w:rsidRPr="5C323DC3">
          <w:rPr>
            <w:rStyle w:val="Hyperlink"/>
            <w:rFonts w:ascii="Times New Roman" w:eastAsia="Times New Roman" w:hAnsi="Times New Roman" w:cs="Times New Roman"/>
            <w:color w:val="auto"/>
          </w:rPr>
          <w:t>https://www.todaysrdh.com/elevating-pediatric-dental-care-the-critical-role-of-dental-hygienists/</w:t>
        </w:r>
      </w:hyperlink>
      <w:r w:rsidR="63AE6FD2" w:rsidRPr="5C323DC3">
        <w:rPr>
          <w:rFonts w:ascii="Times New Roman" w:eastAsia="Times New Roman" w:hAnsi="Times New Roman" w:cs="Times New Roman"/>
        </w:rPr>
        <w:t xml:space="preserve"> . Accessed December 1, 2024.</w:t>
      </w:r>
    </w:p>
    <w:p w14:paraId="0C86A244" w14:textId="22895EB2" w:rsidR="2EF48C92" w:rsidRDefault="0E7D85CF" w:rsidP="006919B5">
      <w:pPr>
        <w:spacing w:before="240" w:after="0" w:line="240" w:lineRule="auto"/>
        <w:ind w:left="720" w:hanging="720"/>
        <w:rPr>
          <w:rFonts w:ascii="Times New Roman" w:eastAsia="Times New Roman" w:hAnsi="Times New Roman" w:cs="Times New Roman"/>
        </w:rPr>
      </w:pPr>
      <w:r w:rsidRPr="5C323DC3">
        <w:rPr>
          <w:rFonts w:ascii="Times New Roman" w:eastAsia="Times New Roman" w:hAnsi="Times New Roman" w:cs="Times New Roman"/>
        </w:rPr>
        <w:t xml:space="preserve">Happy Kids Dental. The role of pediatric dentists: Keeping your child’s teeth healthy. </w:t>
      </w:r>
      <w:r w:rsidR="0E0143FB" w:rsidRPr="5C323DC3">
        <w:rPr>
          <w:rFonts w:ascii="Times New Roman" w:eastAsia="Times New Roman" w:hAnsi="Times New Roman" w:cs="Times New Roman"/>
        </w:rPr>
        <w:t xml:space="preserve">2024. </w:t>
      </w:r>
      <w:r w:rsidRPr="5C323DC3">
        <w:rPr>
          <w:rFonts w:ascii="Times New Roman" w:eastAsia="Times New Roman" w:hAnsi="Times New Roman" w:cs="Times New Roman"/>
        </w:rPr>
        <w:t>Availabl</w:t>
      </w:r>
      <w:r w:rsidR="42495827" w:rsidRPr="5C323DC3">
        <w:rPr>
          <w:rFonts w:ascii="Times New Roman" w:eastAsia="Times New Roman" w:hAnsi="Times New Roman" w:cs="Times New Roman"/>
        </w:rPr>
        <w:t>e</w:t>
      </w:r>
      <w:r w:rsidRPr="5C323DC3">
        <w:rPr>
          <w:rFonts w:ascii="Times New Roman" w:eastAsia="Times New Roman" w:hAnsi="Times New Roman" w:cs="Times New Roman"/>
        </w:rPr>
        <w:t xml:space="preserve"> from: </w:t>
      </w:r>
      <w:hyperlink r:id="rId11">
        <w:r w:rsidRPr="5C323DC3">
          <w:rPr>
            <w:rStyle w:val="Hyperlink"/>
            <w:rFonts w:ascii="Times New Roman" w:eastAsia="Times New Roman" w:hAnsi="Times New Roman" w:cs="Times New Roman"/>
            <w:color w:val="auto"/>
          </w:rPr>
          <w:t>https://happykidsdental.org/blog/the-role-of-a-pediatric-dentist-keeping-your-child-s-teeth-healthy#</w:t>
        </w:r>
      </w:hyperlink>
      <w:r w:rsidRPr="5C323DC3">
        <w:rPr>
          <w:rFonts w:ascii="Times New Roman" w:eastAsia="Times New Roman" w:hAnsi="Times New Roman" w:cs="Times New Roman"/>
        </w:rPr>
        <w:t xml:space="preserve">. Accessed November 25, 2024. </w:t>
      </w:r>
    </w:p>
    <w:p w14:paraId="5F3706CF" w14:textId="01EA1099" w:rsidR="64540C1C" w:rsidRDefault="65FEA2E4" w:rsidP="64540C1C">
      <w:pPr>
        <w:spacing w:before="240" w:after="0" w:line="240" w:lineRule="auto"/>
        <w:ind w:left="720" w:hanging="720"/>
        <w:rPr>
          <w:rFonts w:ascii="Times New Roman" w:eastAsia="Times New Roman" w:hAnsi="Times New Roman" w:cs="Times New Roman"/>
        </w:rPr>
      </w:pPr>
      <w:r w:rsidRPr="57F7ADFD">
        <w:rPr>
          <w:rFonts w:ascii="Times New Roman" w:eastAsia="Times New Roman" w:hAnsi="Times New Roman" w:cs="Times New Roman"/>
        </w:rPr>
        <w:t xml:space="preserve">Hummel J, Phillips KE, Hayes C. Oral health: an essential component of </w:t>
      </w:r>
      <w:r w:rsidR="54EA29C2" w:rsidRPr="57F7ADFD">
        <w:rPr>
          <w:rFonts w:ascii="Times New Roman" w:eastAsia="Times New Roman" w:hAnsi="Times New Roman" w:cs="Times New Roman"/>
        </w:rPr>
        <w:t xml:space="preserve">primary care. </w:t>
      </w:r>
      <w:r w:rsidR="0B9283C8" w:rsidRPr="57F7ADFD">
        <w:rPr>
          <w:rFonts w:ascii="Times New Roman" w:eastAsia="Times New Roman" w:hAnsi="Times New Roman" w:cs="Times New Roman"/>
        </w:rPr>
        <w:t xml:space="preserve">American Association of Public Health Dentistry [Internet]. 2015 [citied 2025 </w:t>
      </w:r>
      <w:r w:rsidR="5FCF7BF1" w:rsidRPr="57F7ADFD">
        <w:rPr>
          <w:rFonts w:ascii="Times New Roman" w:eastAsia="Times New Roman" w:hAnsi="Times New Roman" w:cs="Times New Roman"/>
        </w:rPr>
        <w:t xml:space="preserve">Jan 8]. Available from: </w:t>
      </w:r>
      <w:hyperlink r:id="rId12">
        <w:r w:rsidR="5FCF7BF1" w:rsidRPr="57F7ADFD">
          <w:rPr>
            <w:rStyle w:val="Hyperlink"/>
            <w:rFonts w:ascii="Times New Roman" w:eastAsia="Times New Roman" w:hAnsi="Times New Roman" w:cs="Times New Roman"/>
            <w:color w:val="auto"/>
          </w:rPr>
          <w:t>https://oralhealth.hsdm.harvard.edu/sites/hwpi.harvard.edu/files/oralhealth/files/white-paper-oral-health-primary-care.pdf?m=1498575004</w:t>
        </w:r>
        <w:r w:rsidR="644B01BE" w:rsidRPr="57F7ADFD">
          <w:rPr>
            <w:rStyle w:val="Hyperlink"/>
            <w:rFonts w:ascii="Times New Roman" w:eastAsia="Times New Roman" w:hAnsi="Times New Roman" w:cs="Times New Roman"/>
            <w:color w:val="auto"/>
          </w:rPr>
          <w:t>’</w:t>
        </w:r>
      </w:hyperlink>
    </w:p>
    <w:p w14:paraId="2015D963" w14:textId="62D41A98" w:rsidR="53E3C6E5" w:rsidRDefault="4AE6DFF6" w:rsidP="006919B5">
      <w:pPr>
        <w:spacing w:before="240" w:after="0" w:line="240" w:lineRule="auto"/>
        <w:ind w:left="720" w:hanging="720"/>
        <w:rPr>
          <w:rFonts w:ascii="Times New Roman" w:eastAsia="Times New Roman" w:hAnsi="Times New Roman" w:cs="Times New Roman"/>
        </w:rPr>
      </w:pPr>
      <w:r w:rsidRPr="3F762F6D">
        <w:rPr>
          <w:rFonts w:ascii="Times New Roman" w:eastAsia="Times New Roman" w:hAnsi="Times New Roman" w:cs="Times New Roman"/>
        </w:rPr>
        <w:t>Jones R, Brown L. Pediatric oral health: Importance and approaches. J Dent Care.                     2019;12(3):145-152.</w:t>
      </w:r>
    </w:p>
    <w:p w14:paraId="74F43D69" w14:textId="394F08AF" w:rsidR="70EBA73B" w:rsidRDefault="12903756" w:rsidP="006919B5">
      <w:pPr>
        <w:spacing w:before="240" w:after="0" w:line="240" w:lineRule="auto"/>
        <w:ind w:left="720" w:hanging="720"/>
        <w:rPr>
          <w:rFonts w:ascii="Times New Roman" w:eastAsia="Times New Roman" w:hAnsi="Times New Roman" w:cs="Times New Roman"/>
        </w:rPr>
      </w:pPr>
      <w:r w:rsidRPr="5C323DC3">
        <w:rPr>
          <w:rFonts w:ascii="Times New Roman" w:eastAsia="Times New Roman" w:hAnsi="Times New Roman" w:cs="Times New Roman"/>
        </w:rPr>
        <w:t xml:space="preserve">Kids Teeth. What does it take to become a board-certified pediatric dentist. Available from: </w:t>
      </w:r>
      <w:hyperlink r:id="rId13">
        <w:r w:rsidRPr="5C323DC3">
          <w:rPr>
            <w:rStyle w:val="Hyperlink"/>
            <w:rFonts w:ascii="Times New Roman" w:eastAsia="Times New Roman" w:hAnsi="Times New Roman" w:cs="Times New Roman"/>
            <w:color w:val="auto"/>
          </w:rPr>
          <w:t>https://www.kidsteethsc.com/becoming-a-pediatric-dentist/</w:t>
        </w:r>
      </w:hyperlink>
      <w:r w:rsidRPr="5C323DC3">
        <w:rPr>
          <w:rFonts w:ascii="Times New Roman" w:eastAsia="Times New Roman" w:hAnsi="Times New Roman" w:cs="Times New Roman"/>
        </w:rPr>
        <w:t xml:space="preserve">. Accessed November 25, 2024. </w:t>
      </w:r>
    </w:p>
    <w:p w14:paraId="6E17FC5B" w14:textId="03D85236" w:rsidR="53E3C6E5" w:rsidRDefault="01906559" w:rsidP="006919B5">
      <w:pPr>
        <w:spacing w:before="240" w:after="0" w:line="240" w:lineRule="auto"/>
        <w:ind w:left="720" w:hanging="720"/>
        <w:rPr>
          <w:rFonts w:ascii="Times New Roman" w:eastAsia="Times New Roman" w:hAnsi="Times New Roman" w:cs="Times New Roman"/>
        </w:rPr>
      </w:pPr>
      <w:r w:rsidRPr="3F762F6D">
        <w:rPr>
          <w:rFonts w:ascii="Times New Roman" w:eastAsia="Times New Roman" w:hAnsi="Times New Roman" w:cs="Times New Roman"/>
        </w:rPr>
        <w:t>Miller S, Davis T. Family-centered dental care. Oral Health J. 2018;10(4):200-210.</w:t>
      </w:r>
    </w:p>
    <w:p w14:paraId="38C13B60" w14:textId="7795B4E4" w:rsidR="70EBA73B" w:rsidRDefault="70EBA73B" w:rsidP="006919B5">
      <w:pPr>
        <w:spacing w:before="240" w:after="0" w:line="240" w:lineRule="auto"/>
        <w:ind w:left="720" w:hanging="720"/>
        <w:rPr>
          <w:rFonts w:ascii="Times New Roman" w:eastAsia="Times New Roman" w:hAnsi="Times New Roman" w:cs="Times New Roman"/>
        </w:rPr>
      </w:pPr>
      <w:r w:rsidRPr="3F762F6D">
        <w:rPr>
          <w:rFonts w:ascii="Times New Roman" w:eastAsia="Times New Roman" w:hAnsi="Times New Roman" w:cs="Times New Roman"/>
        </w:rPr>
        <w:lastRenderedPageBreak/>
        <w:t xml:space="preserve">Preminger, J. How to become a pediatric dentist. 2024 Sept 10. Available from: </w:t>
      </w:r>
      <w:hyperlink r:id="rId14">
        <w:r w:rsidR="13AA7BB3" w:rsidRPr="5C323DC3">
          <w:rPr>
            <w:rStyle w:val="Hyperlink"/>
            <w:rFonts w:ascii="Times New Roman" w:eastAsia="Times New Roman" w:hAnsi="Times New Roman" w:cs="Times New Roman"/>
            <w:color w:val="auto"/>
          </w:rPr>
          <w:t>https://www.inspiraadvantage.com/blog/how-to-become-a-pediatric-dentist</w:t>
        </w:r>
      </w:hyperlink>
      <w:r w:rsidRPr="3F762F6D">
        <w:rPr>
          <w:rFonts w:ascii="Times New Roman" w:eastAsia="Times New Roman" w:hAnsi="Times New Roman" w:cs="Times New Roman"/>
        </w:rPr>
        <w:t>. Accessed: Dec 1, 2024.</w:t>
      </w:r>
    </w:p>
    <w:p w14:paraId="5D440383" w14:textId="2327464F" w:rsidR="6C86626C" w:rsidRDefault="23C43BA6" w:rsidP="006919B5">
      <w:pPr>
        <w:spacing w:before="240" w:after="0" w:line="240" w:lineRule="auto"/>
        <w:ind w:left="720" w:hanging="720"/>
        <w:rPr>
          <w:rFonts w:ascii="Times New Roman" w:eastAsia="Times New Roman" w:hAnsi="Times New Roman" w:cs="Times New Roman"/>
        </w:rPr>
      </w:pPr>
      <w:r w:rsidRPr="5C323DC3">
        <w:rPr>
          <w:rFonts w:ascii="Times New Roman" w:eastAsia="Times New Roman" w:hAnsi="Times New Roman" w:cs="Times New Roman"/>
        </w:rPr>
        <w:t xml:space="preserve">Ramazani N, Ahmadi R, </w:t>
      </w:r>
      <w:proofErr w:type="spellStart"/>
      <w:r w:rsidRPr="5C323DC3">
        <w:rPr>
          <w:rFonts w:ascii="Times New Roman" w:eastAsia="Times New Roman" w:hAnsi="Times New Roman" w:cs="Times New Roman"/>
        </w:rPr>
        <w:t>Daryaeian</w:t>
      </w:r>
      <w:proofErr w:type="spellEnd"/>
      <w:r w:rsidRPr="5C323DC3">
        <w:rPr>
          <w:rFonts w:ascii="Times New Roman" w:eastAsia="Times New Roman" w:hAnsi="Times New Roman" w:cs="Times New Roman"/>
        </w:rPr>
        <w:t xml:space="preserve"> M. Oral and dental laser treatments for children: applications, advantages and considerations. JMLS [Internet]. 2012 Jan 1 [cited 2024 Dec 03];3(1):44-9. </w:t>
      </w:r>
      <w:r w:rsidR="6C86626C" w:rsidRPr="3F762F6D">
        <w:rPr>
          <w:rFonts w:ascii="Times New Roman" w:eastAsia="Times New Roman" w:hAnsi="Times New Roman" w:cs="Times New Roman"/>
        </w:rPr>
        <w:t xml:space="preserve">Available from: </w:t>
      </w:r>
      <w:hyperlink r:id="rId15">
        <w:r w:rsidR="6C86626C" w:rsidRPr="3F762F6D">
          <w:rPr>
            <w:rStyle w:val="Hyperlink"/>
            <w:rFonts w:ascii="Times New Roman" w:eastAsia="Times New Roman" w:hAnsi="Times New Roman" w:cs="Times New Roman"/>
            <w:color w:val="auto"/>
          </w:rPr>
          <w:t>https://www.researchgate.net/publication/266226922</w:t>
        </w:r>
      </w:hyperlink>
      <w:r w:rsidR="6C86626C" w:rsidRPr="3F762F6D">
        <w:rPr>
          <w:rFonts w:ascii="Times New Roman" w:eastAsia="Times New Roman" w:hAnsi="Times New Roman" w:cs="Times New Roman"/>
        </w:rPr>
        <w:t>.</w:t>
      </w:r>
    </w:p>
    <w:p w14:paraId="4757EC0B" w14:textId="7D5251F5" w:rsidR="69632D53" w:rsidRDefault="4AF59FD6" w:rsidP="006919B5">
      <w:pPr>
        <w:spacing w:before="240" w:after="0" w:line="240" w:lineRule="auto"/>
        <w:ind w:left="720" w:hanging="720"/>
        <w:rPr>
          <w:rFonts w:ascii="Times New Roman" w:eastAsia="Times New Roman" w:hAnsi="Times New Roman" w:cs="Times New Roman"/>
        </w:rPr>
      </w:pPr>
      <w:r w:rsidRPr="5C323DC3">
        <w:rPr>
          <w:rFonts w:ascii="Times New Roman" w:eastAsia="Times New Roman" w:hAnsi="Times New Roman" w:cs="Times New Roman"/>
        </w:rPr>
        <w:t xml:space="preserve">RCDC. Requirements for fellowship. 2024. Available from: </w:t>
      </w:r>
      <w:hyperlink r:id="rId16">
        <w:r w:rsidRPr="5C323DC3">
          <w:rPr>
            <w:rStyle w:val="Hyperlink"/>
            <w:rFonts w:ascii="Times New Roman" w:eastAsia="Times New Roman" w:hAnsi="Times New Roman" w:cs="Times New Roman"/>
            <w:color w:val="auto"/>
          </w:rPr>
          <w:t>https://rcdc.ca/fellowship/requirements-for-fellowship/</w:t>
        </w:r>
      </w:hyperlink>
      <w:r w:rsidRPr="5C323DC3">
        <w:rPr>
          <w:rFonts w:ascii="Times New Roman" w:eastAsia="Times New Roman" w:hAnsi="Times New Roman" w:cs="Times New Roman"/>
        </w:rPr>
        <w:t xml:space="preserve">. Accessed Dec 1, 2024.  </w:t>
      </w:r>
    </w:p>
    <w:p w14:paraId="1FCC374E" w14:textId="70EDA432" w:rsidR="53E3C6E5" w:rsidRDefault="57412A6F" w:rsidP="006919B5">
      <w:pPr>
        <w:spacing w:before="240" w:after="0" w:line="240" w:lineRule="auto"/>
        <w:ind w:left="720" w:hanging="720"/>
        <w:rPr>
          <w:rFonts w:ascii="Times New Roman" w:eastAsia="Times New Roman" w:hAnsi="Times New Roman" w:cs="Times New Roman"/>
        </w:rPr>
      </w:pPr>
      <w:r w:rsidRPr="5C323DC3">
        <w:rPr>
          <w:rFonts w:ascii="Times New Roman" w:eastAsia="Times New Roman" w:hAnsi="Times New Roman" w:cs="Times New Roman"/>
        </w:rPr>
        <w:t xml:space="preserve">RCDSO. Frequently asked questions - dental recordkeeping. 2024. Available from: </w:t>
      </w:r>
      <w:hyperlink r:id="rId17">
        <w:r w:rsidRPr="5C323DC3">
          <w:rPr>
            <w:rStyle w:val="Hyperlink"/>
            <w:rFonts w:ascii="Times New Roman" w:eastAsia="Times New Roman" w:hAnsi="Times New Roman" w:cs="Times New Roman"/>
            <w:color w:val="auto"/>
          </w:rPr>
          <w:t>https://www.rcdso.org/en-ca/standards-guidelines-resources/rcdso-news/frequently-asked-questions/information-on-dental-recordkeeping</w:t>
        </w:r>
      </w:hyperlink>
      <w:r w:rsidRPr="5C323DC3">
        <w:rPr>
          <w:rFonts w:ascii="Times New Roman" w:eastAsia="Times New Roman" w:hAnsi="Times New Roman" w:cs="Times New Roman"/>
        </w:rPr>
        <w:t>. Accessed December 01, 2024.</w:t>
      </w:r>
    </w:p>
    <w:p w14:paraId="341EC4F6" w14:textId="6B4CB1BF" w:rsidR="53E3C6E5" w:rsidRDefault="7F4FD0D7" w:rsidP="006919B5">
      <w:pPr>
        <w:spacing w:before="240" w:after="0" w:line="240" w:lineRule="auto"/>
        <w:ind w:left="720" w:hanging="720"/>
        <w:rPr>
          <w:rFonts w:ascii="Times New Roman" w:eastAsia="Times New Roman" w:hAnsi="Times New Roman" w:cs="Times New Roman"/>
        </w:rPr>
      </w:pPr>
      <w:r w:rsidRPr="3F762F6D">
        <w:rPr>
          <w:rFonts w:ascii="Times New Roman" w:eastAsia="Times New Roman" w:hAnsi="Times New Roman" w:cs="Times New Roman"/>
        </w:rPr>
        <w:t xml:space="preserve">Schulz-Weidner N, Gruber M, </w:t>
      </w:r>
      <w:proofErr w:type="spellStart"/>
      <w:r w:rsidRPr="3F762F6D">
        <w:rPr>
          <w:rFonts w:ascii="Times New Roman" w:eastAsia="Times New Roman" w:hAnsi="Times New Roman" w:cs="Times New Roman"/>
        </w:rPr>
        <w:t>Schraml</w:t>
      </w:r>
      <w:proofErr w:type="spellEnd"/>
      <w:r w:rsidRPr="3F762F6D">
        <w:rPr>
          <w:rFonts w:ascii="Times New Roman" w:eastAsia="Times New Roman" w:hAnsi="Times New Roman" w:cs="Times New Roman"/>
        </w:rPr>
        <w:t xml:space="preserve"> E, </w:t>
      </w:r>
      <w:proofErr w:type="spellStart"/>
      <w:r w:rsidRPr="3F762F6D">
        <w:rPr>
          <w:rFonts w:ascii="Times New Roman" w:eastAsia="Times New Roman" w:hAnsi="Times New Roman" w:cs="Times New Roman"/>
        </w:rPr>
        <w:t>Wöstmann</w:t>
      </w:r>
      <w:proofErr w:type="spellEnd"/>
      <w:r w:rsidRPr="3F762F6D">
        <w:rPr>
          <w:rFonts w:ascii="Times New Roman" w:eastAsia="Times New Roman" w:hAnsi="Times New Roman" w:cs="Times New Roman"/>
        </w:rPr>
        <w:t xml:space="preserve"> B, </w:t>
      </w:r>
      <w:proofErr w:type="spellStart"/>
      <w:r w:rsidRPr="3F762F6D">
        <w:rPr>
          <w:rFonts w:ascii="Times New Roman" w:eastAsia="Times New Roman" w:hAnsi="Times New Roman" w:cs="Times New Roman"/>
        </w:rPr>
        <w:t>Krämer</w:t>
      </w:r>
      <w:proofErr w:type="spellEnd"/>
      <w:r w:rsidRPr="3F762F6D">
        <w:rPr>
          <w:rFonts w:ascii="Times New Roman" w:eastAsia="Times New Roman" w:hAnsi="Times New Roman" w:cs="Times New Roman"/>
        </w:rPr>
        <w:t xml:space="preserve"> N, </w:t>
      </w:r>
      <w:proofErr w:type="spellStart"/>
      <w:r w:rsidRPr="3F762F6D">
        <w:rPr>
          <w:rFonts w:ascii="Times New Roman" w:eastAsia="Times New Roman" w:hAnsi="Times New Roman" w:cs="Times New Roman"/>
        </w:rPr>
        <w:t>Schlenz</w:t>
      </w:r>
      <w:proofErr w:type="spellEnd"/>
      <w:r w:rsidRPr="3F762F6D">
        <w:rPr>
          <w:rFonts w:ascii="Times New Roman" w:eastAsia="Times New Roman" w:hAnsi="Times New Roman" w:cs="Times New Roman"/>
        </w:rPr>
        <w:t xml:space="preserve"> MA. Improving the communication of dental findings in pediatric dentistry by using intraoral scans as a visual aid: A randomized clinical trial. Dent J [Internet]. 2024 Jan 1 [cited 2024 Dec</w:t>
      </w:r>
      <w:r w:rsidR="64598BFA" w:rsidRPr="3F762F6D">
        <w:rPr>
          <w:rFonts w:ascii="Times New Roman" w:eastAsia="Times New Roman" w:hAnsi="Times New Roman" w:cs="Times New Roman"/>
        </w:rPr>
        <w:t xml:space="preserve"> 03</w:t>
      </w:r>
      <w:r w:rsidRPr="3F762F6D">
        <w:rPr>
          <w:rFonts w:ascii="Times New Roman" w:eastAsia="Times New Roman" w:hAnsi="Times New Roman" w:cs="Times New Roman"/>
        </w:rPr>
        <w:t xml:space="preserve">];12(1):15. Available from: </w:t>
      </w:r>
      <w:hyperlink r:id="rId18">
        <w:r w:rsidRPr="3F762F6D">
          <w:rPr>
            <w:rStyle w:val="Hyperlink"/>
            <w:rFonts w:ascii="Times New Roman" w:eastAsia="Times New Roman" w:hAnsi="Times New Roman" w:cs="Times New Roman"/>
            <w:color w:val="auto"/>
          </w:rPr>
          <w:t>https://www.mdpi.com/2304-6767/12/1/15</w:t>
        </w:r>
      </w:hyperlink>
      <w:r w:rsidR="523A8216" w:rsidRPr="3F762F6D">
        <w:rPr>
          <w:rFonts w:ascii="Times New Roman" w:eastAsia="Times New Roman" w:hAnsi="Times New Roman" w:cs="Times New Roman"/>
        </w:rPr>
        <w:t>.</w:t>
      </w:r>
    </w:p>
    <w:p w14:paraId="328AB6D7" w14:textId="7967F958" w:rsidR="019B0427" w:rsidRDefault="3F0979F9" w:rsidP="006919B5">
      <w:pPr>
        <w:spacing w:before="240" w:after="0" w:line="240" w:lineRule="auto"/>
        <w:ind w:left="720" w:hanging="720"/>
        <w:rPr>
          <w:rFonts w:ascii="Times New Roman" w:eastAsia="Times New Roman" w:hAnsi="Times New Roman" w:cs="Times New Roman"/>
        </w:rPr>
      </w:pPr>
      <w:r w:rsidRPr="3F762F6D">
        <w:rPr>
          <w:rFonts w:ascii="Times New Roman" w:eastAsia="Times New Roman" w:hAnsi="Times New Roman" w:cs="Times New Roman"/>
        </w:rPr>
        <w:t>Smith A, Johnson M, Doe K. Communication in pediatric dentistry. J Clin Dent. 2020;25(1):33-40.</w:t>
      </w:r>
    </w:p>
    <w:p w14:paraId="7112CFE3" w14:textId="09845BB0" w:rsidR="00A10546" w:rsidRDefault="6DEBEC22" w:rsidP="006919B5">
      <w:pPr>
        <w:spacing w:before="240" w:after="0" w:line="240" w:lineRule="auto"/>
        <w:ind w:left="720" w:hanging="720"/>
        <w:rPr>
          <w:rFonts w:ascii="Times New Roman" w:eastAsia="Times New Roman" w:hAnsi="Times New Roman" w:cs="Times New Roman"/>
        </w:rPr>
      </w:pPr>
      <w:proofErr w:type="spellStart"/>
      <w:r w:rsidRPr="5C323DC3">
        <w:rPr>
          <w:rFonts w:ascii="Times New Roman" w:eastAsia="Times New Roman" w:hAnsi="Times New Roman" w:cs="Times New Roman"/>
        </w:rPr>
        <w:t>Surayhid</w:t>
      </w:r>
      <w:proofErr w:type="spellEnd"/>
      <w:r w:rsidRPr="5C323DC3">
        <w:rPr>
          <w:rFonts w:ascii="Times New Roman" w:eastAsia="Times New Roman" w:hAnsi="Times New Roman" w:cs="Times New Roman"/>
        </w:rPr>
        <w:t xml:space="preserve"> I, </w:t>
      </w:r>
      <w:proofErr w:type="spellStart"/>
      <w:r w:rsidRPr="5C323DC3">
        <w:rPr>
          <w:rFonts w:ascii="Times New Roman" w:eastAsia="Times New Roman" w:hAnsi="Times New Roman" w:cs="Times New Roman"/>
        </w:rPr>
        <w:t>Aljaffar</w:t>
      </w:r>
      <w:proofErr w:type="spellEnd"/>
      <w:r w:rsidRPr="5C323DC3">
        <w:rPr>
          <w:rFonts w:ascii="Times New Roman" w:eastAsia="Times New Roman" w:hAnsi="Times New Roman" w:cs="Times New Roman"/>
        </w:rPr>
        <w:t xml:space="preserve"> E, </w:t>
      </w:r>
      <w:proofErr w:type="spellStart"/>
      <w:r w:rsidRPr="5C323DC3">
        <w:rPr>
          <w:rFonts w:ascii="Times New Roman" w:eastAsia="Times New Roman" w:hAnsi="Times New Roman" w:cs="Times New Roman"/>
        </w:rPr>
        <w:t>Ghannam</w:t>
      </w:r>
      <w:proofErr w:type="spellEnd"/>
      <w:r w:rsidRPr="5C323DC3">
        <w:rPr>
          <w:rFonts w:ascii="Times New Roman" w:eastAsia="Times New Roman" w:hAnsi="Times New Roman" w:cs="Times New Roman"/>
        </w:rPr>
        <w:t xml:space="preserve"> M, </w:t>
      </w:r>
      <w:proofErr w:type="spellStart"/>
      <w:r w:rsidRPr="5C323DC3">
        <w:rPr>
          <w:rFonts w:ascii="Times New Roman" w:eastAsia="Times New Roman" w:hAnsi="Times New Roman" w:cs="Times New Roman"/>
        </w:rPr>
        <w:t>Alanzan</w:t>
      </w:r>
      <w:proofErr w:type="spellEnd"/>
      <w:r w:rsidRPr="5C323DC3">
        <w:rPr>
          <w:rFonts w:ascii="Times New Roman" w:eastAsia="Times New Roman" w:hAnsi="Times New Roman" w:cs="Times New Roman"/>
        </w:rPr>
        <w:t xml:space="preserve"> L, </w:t>
      </w:r>
      <w:proofErr w:type="spellStart"/>
      <w:r w:rsidR="442A7357" w:rsidRPr="5C323DC3">
        <w:rPr>
          <w:rFonts w:ascii="Times New Roman" w:eastAsia="Times New Roman" w:hAnsi="Times New Roman" w:cs="Times New Roman"/>
        </w:rPr>
        <w:t>A</w:t>
      </w:r>
      <w:r w:rsidRPr="5C323DC3">
        <w:rPr>
          <w:rFonts w:ascii="Times New Roman" w:eastAsia="Times New Roman" w:hAnsi="Times New Roman" w:cs="Times New Roman"/>
        </w:rPr>
        <w:t>lhuwayzi</w:t>
      </w:r>
      <w:proofErr w:type="spellEnd"/>
      <w:r w:rsidRPr="5C323DC3">
        <w:rPr>
          <w:rFonts w:ascii="Times New Roman" w:eastAsia="Times New Roman" w:hAnsi="Times New Roman" w:cs="Times New Roman"/>
        </w:rPr>
        <w:t xml:space="preserve"> </w:t>
      </w:r>
      <w:r w:rsidR="6C446FE8" w:rsidRPr="5C323DC3">
        <w:rPr>
          <w:rFonts w:ascii="Times New Roman" w:eastAsia="Times New Roman" w:hAnsi="Times New Roman" w:cs="Times New Roman"/>
        </w:rPr>
        <w:t>K</w:t>
      </w:r>
      <w:r w:rsidRPr="5C323DC3">
        <w:rPr>
          <w:rFonts w:ascii="Times New Roman" w:eastAsia="Times New Roman" w:hAnsi="Times New Roman" w:cs="Times New Roman"/>
        </w:rPr>
        <w:t xml:space="preserve">, </w:t>
      </w:r>
      <w:proofErr w:type="spellStart"/>
      <w:r w:rsidR="4A7F7A8A" w:rsidRPr="5C323DC3">
        <w:rPr>
          <w:rFonts w:ascii="Times New Roman" w:eastAsia="Times New Roman" w:hAnsi="Times New Roman" w:cs="Times New Roman"/>
        </w:rPr>
        <w:t>G</w:t>
      </w:r>
      <w:r w:rsidRPr="5C323DC3">
        <w:rPr>
          <w:rFonts w:ascii="Times New Roman" w:eastAsia="Times New Roman" w:hAnsi="Times New Roman" w:cs="Times New Roman"/>
        </w:rPr>
        <w:t>hazawi</w:t>
      </w:r>
      <w:proofErr w:type="spellEnd"/>
      <w:r w:rsidRPr="5C323DC3">
        <w:rPr>
          <w:rFonts w:ascii="Times New Roman" w:eastAsia="Times New Roman" w:hAnsi="Times New Roman" w:cs="Times New Roman"/>
        </w:rPr>
        <w:t xml:space="preserve"> A, </w:t>
      </w:r>
      <w:proofErr w:type="spellStart"/>
      <w:r w:rsidR="1ADCAA1D" w:rsidRPr="5C323DC3">
        <w:rPr>
          <w:rFonts w:ascii="Times New Roman" w:eastAsia="Times New Roman" w:hAnsi="Times New Roman" w:cs="Times New Roman"/>
        </w:rPr>
        <w:t>Alnasser</w:t>
      </w:r>
      <w:proofErr w:type="spellEnd"/>
      <w:r w:rsidR="6F0E1040" w:rsidRPr="5C323DC3">
        <w:rPr>
          <w:rFonts w:ascii="Times New Roman" w:eastAsia="Times New Roman" w:hAnsi="Times New Roman" w:cs="Times New Roman"/>
        </w:rPr>
        <w:t xml:space="preserve"> </w:t>
      </w:r>
      <w:r w:rsidR="1ADCAA1D" w:rsidRPr="5C323DC3">
        <w:rPr>
          <w:rFonts w:ascii="Times New Roman" w:eastAsia="Times New Roman" w:hAnsi="Times New Roman" w:cs="Times New Roman"/>
        </w:rPr>
        <w:t xml:space="preserve">S, </w:t>
      </w:r>
      <w:proofErr w:type="spellStart"/>
      <w:r w:rsidR="1ADCAA1D" w:rsidRPr="5C323DC3">
        <w:rPr>
          <w:rFonts w:ascii="Times New Roman" w:eastAsia="Times New Roman" w:hAnsi="Times New Roman" w:cs="Times New Roman"/>
        </w:rPr>
        <w:t>Ulhaqban</w:t>
      </w:r>
      <w:proofErr w:type="spellEnd"/>
      <w:r w:rsidR="1ADCAA1D" w:rsidRPr="5C323DC3">
        <w:rPr>
          <w:rFonts w:ascii="Times New Roman" w:eastAsia="Times New Roman" w:hAnsi="Times New Roman" w:cs="Times New Roman"/>
        </w:rPr>
        <w:t xml:space="preserve"> H, </w:t>
      </w:r>
      <w:proofErr w:type="spellStart"/>
      <w:r w:rsidR="1ADCAA1D" w:rsidRPr="5C323DC3">
        <w:rPr>
          <w:rFonts w:ascii="Times New Roman" w:eastAsia="Times New Roman" w:hAnsi="Times New Roman" w:cs="Times New Roman"/>
        </w:rPr>
        <w:t>Abualsaud</w:t>
      </w:r>
      <w:proofErr w:type="spellEnd"/>
      <w:r w:rsidR="1ADCAA1D" w:rsidRPr="5C323DC3">
        <w:rPr>
          <w:rFonts w:ascii="Times New Roman" w:eastAsia="Times New Roman" w:hAnsi="Times New Roman" w:cs="Times New Roman"/>
        </w:rPr>
        <w:t xml:space="preserve"> M, </w:t>
      </w:r>
      <w:proofErr w:type="spellStart"/>
      <w:r w:rsidR="1ADCAA1D" w:rsidRPr="5C323DC3">
        <w:rPr>
          <w:rFonts w:ascii="Times New Roman" w:eastAsia="Times New Roman" w:hAnsi="Times New Roman" w:cs="Times New Roman"/>
        </w:rPr>
        <w:t>Alshahrani</w:t>
      </w:r>
      <w:proofErr w:type="spellEnd"/>
      <w:r w:rsidR="1ADCAA1D" w:rsidRPr="5C323DC3">
        <w:rPr>
          <w:rFonts w:ascii="Times New Roman" w:eastAsia="Times New Roman" w:hAnsi="Times New Roman" w:cs="Times New Roman"/>
        </w:rPr>
        <w:t xml:space="preserve"> K, Abadi N</w:t>
      </w:r>
      <w:r w:rsidRPr="5C323DC3">
        <w:rPr>
          <w:rFonts w:ascii="Times New Roman" w:eastAsia="Times New Roman" w:hAnsi="Times New Roman" w:cs="Times New Roman"/>
        </w:rPr>
        <w:t xml:space="preserve">. The role of digital technology in enhancing dental care for children: a review of innovations and applications. </w:t>
      </w:r>
      <w:r w:rsidR="74D40DCE" w:rsidRPr="5C323DC3">
        <w:rPr>
          <w:rFonts w:ascii="Times New Roman" w:eastAsia="Times New Roman" w:hAnsi="Times New Roman" w:cs="Times New Roman"/>
        </w:rPr>
        <w:t xml:space="preserve">J </w:t>
      </w:r>
      <w:proofErr w:type="spellStart"/>
      <w:r w:rsidR="74D40DCE" w:rsidRPr="5C323DC3">
        <w:rPr>
          <w:rFonts w:ascii="Times New Roman" w:eastAsia="Times New Roman" w:hAnsi="Times New Roman" w:cs="Times New Roman"/>
        </w:rPr>
        <w:t>Popul</w:t>
      </w:r>
      <w:proofErr w:type="spellEnd"/>
      <w:r w:rsidR="74D40DCE" w:rsidRPr="5C323DC3">
        <w:rPr>
          <w:rFonts w:ascii="Times New Roman" w:eastAsia="Times New Roman" w:hAnsi="Times New Roman" w:cs="Times New Roman"/>
        </w:rPr>
        <w:t xml:space="preserve"> </w:t>
      </w:r>
      <w:proofErr w:type="spellStart"/>
      <w:r w:rsidR="74D40DCE" w:rsidRPr="5C323DC3">
        <w:rPr>
          <w:rFonts w:ascii="Times New Roman" w:eastAsia="Times New Roman" w:hAnsi="Times New Roman" w:cs="Times New Roman"/>
        </w:rPr>
        <w:t>Ther</w:t>
      </w:r>
      <w:proofErr w:type="spellEnd"/>
      <w:r w:rsidR="74D40DCE" w:rsidRPr="5C323DC3">
        <w:rPr>
          <w:rFonts w:ascii="Times New Roman" w:eastAsia="Times New Roman" w:hAnsi="Times New Roman" w:cs="Times New Roman"/>
        </w:rPr>
        <w:t xml:space="preserve"> Clin </w:t>
      </w:r>
      <w:proofErr w:type="spellStart"/>
      <w:r w:rsidR="74D40DCE" w:rsidRPr="5C323DC3">
        <w:rPr>
          <w:rFonts w:ascii="Times New Roman" w:eastAsia="Times New Roman" w:hAnsi="Times New Roman" w:cs="Times New Roman"/>
        </w:rPr>
        <w:t>Pharmacol</w:t>
      </w:r>
      <w:proofErr w:type="spellEnd"/>
      <w:r w:rsidR="74D40DCE" w:rsidRPr="5C323DC3">
        <w:rPr>
          <w:rFonts w:ascii="Times New Roman" w:eastAsia="Times New Roman" w:hAnsi="Times New Roman" w:cs="Times New Roman"/>
        </w:rPr>
        <w:t xml:space="preserve"> [Internet].</w:t>
      </w:r>
      <w:r w:rsidRPr="5C323DC3">
        <w:rPr>
          <w:rFonts w:ascii="Times New Roman" w:eastAsia="Times New Roman" w:hAnsi="Times New Roman" w:cs="Times New Roman"/>
        </w:rPr>
        <w:t xml:space="preserve"> 2022</w:t>
      </w:r>
      <w:r w:rsidR="7CC0EEF6" w:rsidRPr="5C323DC3">
        <w:rPr>
          <w:rFonts w:ascii="Times New Roman" w:eastAsia="Times New Roman" w:hAnsi="Times New Roman" w:cs="Times New Roman"/>
        </w:rPr>
        <w:t xml:space="preserve"> [cited 2024 Dec 03]</w:t>
      </w:r>
      <w:r w:rsidRPr="5C323DC3">
        <w:rPr>
          <w:rFonts w:ascii="Times New Roman" w:eastAsia="Times New Roman" w:hAnsi="Times New Roman" w:cs="Times New Roman"/>
        </w:rPr>
        <w:t>;</w:t>
      </w:r>
      <w:r w:rsidR="0050E11A" w:rsidRPr="5C323DC3">
        <w:rPr>
          <w:rFonts w:ascii="Times New Roman" w:eastAsia="Times New Roman" w:hAnsi="Times New Roman" w:cs="Times New Roman"/>
        </w:rPr>
        <w:t>29(04), 3009-13</w:t>
      </w:r>
      <w:r w:rsidR="340AE29C" w:rsidRPr="5C323DC3">
        <w:rPr>
          <w:rFonts w:ascii="Times New Roman" w:eastAsia="Times New Roman" w:hAnsi="Times New Roman" w:cs="Times New Roman"/>
        </w:rPr>
        <w:t xml:space="preserve">. </w:t>
      </w:r>
      <w:r w:rsidR="1212D293" w:rsidRPr="5C323DC3">
        <w:rPr>
          <w:rFonts w:ascii="Times New Roman" w:eastAsia="Times New Roman" w:hAnsi="Times New Roman" w:cs="Times New Roman"/>
        </w:rPr>
        <w:t xml:space="preserve">Available from: </w:t>
      </w:r>
      <w:hyperlink r:id="rId19">
        <w:r w:rsidR="1212D293" w:rsidRPr="5C323DC3">
          <w:rPr>
            <w:rStyle w:val="Hyperlink"/>
            <w:rFonts w:ascii="Times New Roman" w:eastAsia="Times New Roman" w:hAnsi="Times New Roman" w:cs="Times New Roman"/>
            <w:color w:val="auto"/>
          </w:rPr>
          <w:t>https://doi.org/10.53555/jptcp.v29i04.5770</w:t>
        </w:r>
      </w:hyperlink>
      <w:r w:rsidR="669E9C98" w:rsidRPr="5C323DC3">
        <w:rPr>
          <w:rFonts w:ascii="Times New Roman" w:eastAsia="Times New Roman" w:hAnsi="Times New Roman" w:cs="Times New Roman"/>
        </w:rPr>
        <w:t>.</w:t>
      </w:r>
    </w:p>
    <w:p w14:paraId="50CAEC87" w14:textId="60E3C0A0" w:rsidR="53E3C6E5" w:rsidRDefault="5A6C5FD1" w:rsidP="006919B5">
      <w:pPr>
        <w:spacing w:before="240" w:after="0" w:line="240" w:lineRule="auto"/>
        <w:ind w:left="720" w:hanging="720"/>
        <w:rPr>
          <w:rFonts w:ascii="Times New Roman" w:eastAsia="Times New Roman" w:hAnsi="Times New Roman" w:cs="Times New Roman"/>
        </w:rPr>
      </w:pPr>
      <w:r w:rsidRPr="3F762F6D">
        <w:rPr>
          <w:rFonts w:ascii="Times New Roman" w:eastAsia="Times New Roman" w:hAnsi="Times New Roman" w:cs="Times New Roman"/>
        </w:rPr>
        <w:t xml:space="preserve">Thompson P, Green R. Shared decision-making in dental care. Int J Dent </w:t>
      </w:r>
      <w:proofErr w:type="spellStart"/>
      <w:r w:rsidRPr="3F762F6D">
        <w:rPr>
          <w:rFonts w:ascii="Times New Roman" w:eastAsia="Times New Roman" w:hAnsi="Times New Roman" w:cs="Times New Roman"/>
        </w:rPr>
        <w:t>Pract</w:t>
      </w:r>
      <w:proofErr w:type="spellEnd"/>
      <w:r w:rsidRPr="3F762F6D">
        <w:rPr>
          <w:rFonts w:ascii="Times New Roman" w:eastAsia="Times New Roman" w:hAnsi="Times New Roman" w:cs="Times New Roman"/>
        </w:rPr>
        <w:t>. 2021;15(2):89-96.</w:t>
      </w:r>
    </w:p>
    <w:p w14:paraId="143BE4DB" w14:textId="4EBC5433" w:rsidR="53E3C6E5" w:rsidRDefault="5A6C5FD1" w:rsidP="006919B5">
      <w:pPr>
        <w:spacing w:before="240" w:after="0" w:line="240" w:lineRule="auto"/>
        <w:ind w:left="720" w:hanging="720"/>
        <w:rPr>
          <w:rFonts w:ascii="Times New Roman" w:eastAsia="Times New Roman" w:hAnsi="Times New Roman" w:cs="Times New Roman"/>
        </w:rPr>
      </w:pPr>
      <w:r w:rsidRPr="3F762F6D">
        <w:rPr>
          <w:rFonts w:ascii="Times New Roman" w:eastAsia="Times New Roman" w:hAnsi="Times New Roman" w:cs="Times New Roman"/>
        </w:rPr>
        <w:t xml:space="preserve">WebMD. What is a pediatric dentist? 2023 Mar 09. Available from: </w:t>
      </w:r>
      <w:hyperlink r:id="rId20">
        <w:r w:rsidRPr="3F762F6D">
          <w:rPr>
            <w:rStyle w:val="Hyperlink"/>
            <w:rFonts w:ascii="Times New Roman" w:eastAsia="Times New Roman" w:hAnsi="Times New Roman" w:cs="Times New Roman"/>
            <w:color w:val="auto"/>
          </w:rPr>
          <w:t>https://www.webmd.com/a-to-z-guides/what-is-a-pediatric-dentist</w:t>
        </w:r>
      </w:hyperlink>
      <w:r w:rsidRPr="3F762F6D">
        <w:rPr>
          <w:rFonts w:ascii="Times New Roman" w:eastAsia="Times New Roman" w:hAnsi="Times New Roman" w:cs="Times New Roman"/>
        </w:rPr>
        <w:t>. Accessed November 25, 2024.</w:t>
      </w:r>
    </w:p>
    <w:p w14:paraId="5C2969A7" w14:textId="5DD117B4" w:rsidR="2EF48C92" w:rsidRDefault="3F0979F9" w:rsidP="3F762F6D">
      <w:pPr>
        <w:spacing w:before="240" w:after="0" w:line="240" w:lineRule="auto"/>
        <w:ind w:left="720" w:hanging="720"/>
        <w:rPr>
          <w:rFonts w:ascii="Times New Roman" w:eastAsia="Times New Roman" w:hAnsi="Times New Roman" w:cs="Times New Roman"/>
        </w:rPr>
      </w:pPr>
      <w:r w:rsidRPr="5C323DC3">
        <w:rPr>
          <w:rFonts w:ascii="Times New Roman" w:eastAsia="Times New Roman" w:hAnsi="Times New Roman" w:cs="Times New Roman"/>
        </w:rPr>
        <w:t>Wilson B, Lee H, Kim S. Alleviating anxiety in pediatric dental patients. Dent Res J.   2017;14(5):412-420.</w:t>
      </w:r>
    </w:p>
    <w:p w14:paraId="386E28C2" w14:textId="7A063252" w:rsidR="53E3C6E5" w:rsidRDefault="53E3C6E5" w:rsidP="19679FEF">
      <w:pPr>
        <w:spacing w:after="0" w:line="240" w:lineRule="auto"/>
        <w:rPr>
          <w:rFonts w:hint="eastAsia"/>
        </w:rPr>
      </w:pPr>
    </w:p>
    <w:p w14:paraId="12E8DD0B" w14:textId="7B4A4AB4" w:rsidR="30EB0BE6" w:rsidRDefault="30EB0BE6" w:rsidP="2EF48C92">
      <w:pPr>
        <w:spacing w:line="480" w:lineRule="auto"/>
        <w:rPr>
          <w:rFonts w:ascii="Times New Roman" w:eastAsia="Times New Roman" w:hAnsi="Times New Roman" w:cs="Times New Roman"/>
        </w:rPr>
      </w:pPr>
    </w:p>
    <w:p w14:paraId="672D571A" w14:textId="06CBCF92" w:rsidR="30EB0BE6" w:rsidRDefault="30EB0BE6" w:rsidP="2EF48C92">
      <w:pPr>
        <w:spacing w:line="480" w:lineRule="auto"/>
        <w:rPr>
          <w:rFonts w:ascii="Times New Roman" w:eastAsia="Times New Roman" w:hAnsi="Times New Roman" w:cs="Times New Roman"/>
        </w:rPr>
      </w:pPr>
    </w:p>
    <w:sectPr w:rsidR="30EB0B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098710"/>
    <w:multiLevelType w:val="hybridMultilevel"/>
    <w:tmpl w:val="FFFFFFFF"/>
    <w:lvl w:ilvl="0" w:tplc="927AC184">
      <w:start w:val="1"/>
      <w:numFmt w:val="bullet"/>
      <w:lvlText w:val=""/>
      <w:lvlJc w:val="left"/>
      <w:pPr>
        <w:ind w:left="1080" w:hanging="360"/>
      </w:pPr>
      <w:rPr>
        <w:rFonts w:ascii="Symbol" w:hAnsi="Symbol" w:hint="default"/>
      </w:rPr>
    </w:lvl>
    <w:lvl w:ilvl="1" w:tplc="6D3ABC0A">
      <w:start w:val="1"/>
      <w:numFmt w:val="bullet"/>
      <w:lvlText w:val="o"/>
      <w:lvlJc w:val="left"/>
      <w:pPr>
        <w:ind w:left="1800" w:hanging="360"/>
      </w:pPr>
      <w:rPr>
        <w:rFonts w:ascii="Courier New" w:hAnsi="Courier New" w:hint="default"/>
      </w:rPr>
    </w:lvl>
    <w:lvl w:ilvl="2" w:tplc="4E3E20A0">
      <w:start w:val="1"/>
      <w:numFmt w:val="bullet"/>
      <w:lvlText w:val=""/>
      <w:lvlJc w:val="left"/>
      <w:pPr>
        <w:ind w:left="2520" w:hanging="360"/>
      </w:pPr>
      <w:rPr>
        <w:rFonts w:ascii="Wingdings" w:hAnsi="Wingdings" w:hint="default"/>
      </w:rPr>
    </w:lvl>
    <w:lvl w:ilvl="3" w:tplc="0BC282B8">
      <w:start w:val="1"/>
      <w:numFmt w:val="bullet"/>
      <w:lvlText w:val=""/>
      <w:lvlJc w:val="left"/>
      <w:pPr>
        <w:ind w:left="3240" w:hanging="360"/>
      </w:pPr>
      <w:rPr>
        <w:rFonts w:ascii="Symbol" w:hAnsi="Symbol" w:hint="default"/>
      </w:rPr>
    </w:lvl>
    <w:lvl w:ilvl="4" w:tplc="72082F66">
      <w:start w:val="1"/>
      <w:numFmt w:val="bullet"/>
      <w:lvlText w:val="o"/>
      <w:lvlJc w:val="left"/>
      <w:pPr>
        <w:ind w:left="3960" w:hanging="360"/>
      </w:pPr>
      <w:rPr>
        <w:rFonts w:ascii="Courier New" w:hAnsi="Courier New" w:hint="default"/>
      </w:rPr>
    </w:lvl>
    <w:lvl w:ilvl="5" w:tplc="C0B8015E">
      <w:start w:val="1"/>
      <w:numFmt w:val="bullet"/>
      <w:lvlText w:val=""/>
      <w:lvlJc w:val="left"/>
      <w:pPr>
        <w:ind w:left="4680" w:hanging="360"/>
      </w:pPr>
      <w:rPr>
        <w:rFonts w:ascii="Wingdings" w:hAnsi="Wingdings" w:hint="default"/>
      </w:rPr>
    </w:lvl>
    <w:lvl w:ilvl="6" w:tplc="E09EA36E">
      <w:start w:val="1"/>
      <w:numFmt w:val="bullet"/>
      <w:lvlText w:val=""/>
      <w:lvlJc w:val="left"/>
      <w:pPr>
        <w:ind w:left="5400" w:hanging="360"/>
      </w:pPr>
      <w:rPr>
        <w:rFonts w:ascii="Symbol" w:hAnsi="Symbol" w:hint="default"/>
      </w:rPr>
    </w:lvl>
    <w:lvl w:ilvl="7" w:tplc="286E7C1C">
      <w:start w:val="1"/>
      <w:numFmt w:val="bullet"/>
      <w:lvlText w:val="o"/>
      <w:lvlJc w:val="left"/>
      <w:pPr>
        <w:ind w:left="6120" w:hanging="360"/>
      </w:pPr>
      <w:rPr>
        <w:rFonts w:ascii="Courier New" w:hAnsi="Courier New" w:hint="default"/>
      </w:rPr>
    </w:lvl>
    <w:lvl w:ilvl="8" w:tplc="A0B2367A">
      <w:start w:val="1"/>
      <w:numFmt w:val="bullet"/>
      <w:lvlText w:val=""/>
      <w:lvlJc w:val="left"/>
      <w:pPr>
        <w:ind w:left="6840" w:hanging="360"/>
      </w:pPr>
      <w:rPr>
        <w:rFonts w:ascii="Wingdings" w:hAnsi="Wingdings" w:hint="default"/>
      </w:rPr>
    </w:lvl>
  </w:abstractNum>
  <w:abstractNum w:abstractNumId="1" w15:restartNumberingAfterBreak="0">
    <w:nsid w:val="5EDED8BE"/>
    <w:multiLevelType w:val="hybridMultilevel"/>
    <w:tmpl w:val="FFFFFFFF"/>
    <w:lvl w:ilvl="0" w:tplc="81CCD228">
      <w:start w:val="1"/>
      <w:numFmt w:val="bullet"/>
      <w:lvlText w:val="-"/>
      <w:lvlJc w:val="left"/>
      <w:pPr>
        <w:ind w:left="720" w:hanging="360"/>
      </w:pPr>
      <w:rPr>
        <w:rFonts w:ascii="Aptos" w:hAnsi="Aptos" w:hint="default"/>
      </w:rPr>
    </w:lvl>
    <w:lvl w:ilvl="1" w:tplc="FD925502">
      <w:start w:val="1"/>
      <w:numFmt w:val="bullet"/>
      <w:lvlText w:val="o"/>
      <w:lvlJc w:val="left"/>
      <w:pPr>
        <w:ind w:left="1440" w:hanging="360"/>
      </w:pPr>
      <w:rPr>
        <w:rFonts w:ascii="Courier New" w:hAnsi="Courier New" w:hint="default"/>
      </w:rPr>
    </w:lvl>
    <w:lvl w:ilvl="2" w:tplc="7F3237F4">
      <w:start w:val="1"/>
      <w:numFmt w:val="bullet"/>
      <w:lvlText w:val=""/>
      <w:lvlJc w:val="left"/>
      <w:pPr>
        <w:ind w:left="2160" w:hanging="360"/>
      </w:pPr>
      <w:rPr>
        <w:rFonts w:ascii="Wingdings" w:hAnsi="Wingdings" w:hint="default"/>
      </w:rPr>
    </w:lvl>
    <w:lvl w:ilvl="3" w:tplc="EA1A9D08">
      <w:start w:val="1"/>
      <w:numFmt w:val="bullet"/>
      <w:lvlText w:val=""/>
      <w:lvlJc w:val="left"/>
      <w:pPr>
        <w:ind w:left="2880" w:hanging="360"/>
      </w:pPr>
      <w:rPr>
        <w:rFonts w:ascii="Symbol" w:hAnsi="Symbol" w:hint="default"/>
      </w:rPr>
    </w:lvl>
    <w:lvl w:ilvl="4" w:tplc="D22447B4">
      <w:start w:val="1"/>
      <w:numFmt w:val="bullet"/>
      <w:lvlText w:val="o"/>
      <w:lvlJc w:val="left"/>
      <w:pPr>
        <w:ind w:left="3600" w:hanging="360"/>
      </w:pPr>
      <w:rPr>
        <w:rFonts w:ascii="Courier New" w:hAnsi="Courier New" w:hint="default"/>
      </w:rPr>
    </w:lvl>
    <w:lvl w:ilvl="5" w:tplc="22B4A0FE">
      <w:start w:val="1"/>
      <w:numFmt w:val="bullet"/>
      <w:lvlText w:val=""/>
      <w:lvlJc w:val="left"/>
      <w:pPr>
        <w:ind w:left="4320" w:hanging="360"/>
      </w:pPr>
      <w:rPr>
        <w:rFonts w:ascii="Wingdings" w:hAnsi="Wingdings" w:hint="default"/>
      </w:rPr>
    </w:lvl>
    <w:lvl w:ilvl="6" w:tplc="97307040">
      <w:start w:val="1"/>
      <w:numFmt w:val="bullet"/>
      <w:lvlText w:val=""/>
      <w:lvlJc w:val="left"/>
      <w:pPr>
        <w:ind w:left="5040" w:hanging="360"/>
      </w:pPr>
      <w:rPr>
        <w:rFonts w:ascii="Symbol" w:hAnsi="Symbol" w:hint="default"/>
      </w:rPr>
    </w:lvl>
    <w:lvl w:ilvl="7" w:tplc="A8C07414">
      <w:start w:val="1"/>
      <w:numFmt w:val="bullet"/>
      <w:lvlText w:val="o"/>
      <w:lvlJc w:val="left"/>
      <w:pPr>
        <w:ind w:left="5760" w:hanging="360"/>
      </w:pPr>
      <w:rPr>
        <w:rFonts w:ascii="Courier New" w:hAnsi="Courier New" w:hint="default"/>
      </w:rPr>
    </w:lvl>
    <w:lvl w:ilvl="8" w:tplc="A1085578">
      <w:start w:val="1"/>
      <w:numFmt w:val="bullet"/>
      <w:lvlText w:val=""/>
      <w:lvlJc w:val="left"/>
      <w:pPr>
        <w:ind w:left="6480" w:hanging="360"/>
      </w:pPr>
      <w:rPr>
        <w:rFonts w:ascii="Wingdings" w:hAnsi="Wingdings" w:hint="default"/>
      </w:rPr>
    </w:lvl>
  </w:abstractNum>
  <w:abstractNum w:abstractNumId="2" w15:restartNumberingAfterBreak="0">
    <w:nsid w:val="6DC3CB59"/>
    <w:multiLevelType w:val="hybridMultilevel"/>
    <w:tmpl w:val="885CBB76"/>
    <w:lvl w:ilvl="0" w:tplc="2D56800A">
      <w:start w:val="1"/>
      <w:numFmt w:val="bullet"/>
      <w:lvlText w:val=""/>
      <w:lvlJc w:val="left"/>
      <w:pPr>
        <w:ind w:left="720" w:hanging="360"/>
      </w:pPr>
      <w:rPr>
        <w:rFonts w:ascii="Symbol" w:hAnsi="Symbol" w:hint="default"/>
      </w:rPr>
    </w:lvl>
    <w:lvl w:ilvl="1" w:tplc="971A69D2">
      <w:start w:val="1"/>
      <w:numFmt w:val="bullet"/>
      <w:lvlText w:val="o"/>
      <w:lvlJc w:val="left"/>
      <w:pPr>
        <w:ind w:left="1440" w:hanging="360"/>
      </w:pPr>
      <w:rPr>
        <w:rFonts w:ascii="Courier New" w:hAnsi="Courier New" w:hint="default"/>
      </w:rPr>
    </w:lvl>
    <w:lvl w:ilvl="2" w:tplc="38464790">
      <w:start w:val="1"/>
      <w:numFmt w:val="bullet"/>
      <w:lvlText w:val=""/>
      <w:lvlJc w:val="left"/>
      <w:pPr>
        <w:ind w:left="2160" w:hanging="360"/>
      </w:pPr>
      <w:rPr>
        <w:rFonts w:ascii="Wingdings" w:hAnsi="Wingdings" w:hint="default"/>
      </w:rPr>
    </w:lvl>
    <w:lvl w:ilvl="3" w:tplc="C432491C">
      <w:start w:val="1"/>
      <w:numFmt w:val="bullet"/>
      <w:lvlText w:val=""/>
      <w:lvlJc w:val="left"/>
      <w:pPr>
        <w:ind w:left="2880" w:hanging="360"/>
      </w:pPr>
      <w:rPr>
        <w:rFonts w:ascii="Symbol" w:hAnsi="Symbol" w:hint="default"/>
      </w:rPr>
    </w:lvl>
    <w:lvl w:ilvl="4" w:tplc="3DC626F4">
      <w:start w:val="1"/>
      <w:numFmt w:val="bullet"/>
      <w:lvlText w:val="o"/>
      <w:lvlJc w:val="left"/>
      <w:pPr>
        <w:ind w:left="3600" w:hanging="360"/>
      </w:pPr>
      <w:rPr>
        <w:rFonts w:ascii="Courier New" w:hAnsi="Courier New" w:hint="default"/>
      </w:rPr>
    </w:lvl>
    <w:lvl w:ilvl="5" w:tplc="DDEC2A44">
      <w:start w:val="1"/>
      <w:numFmt w:val="bullet"/>
      <w:lvlText w:val=""/>
      <w:lvlJc w:val="left"/>
      <w:pPr>
        <w:ind w:left="4320" w:hanging="360"/>
      </w:pPr>
      <w:rPr>
        <w:rFonts w:ascii="Wingdings" w:hAnsi="Wingdings" w:hint="default"/>
      </w:rPr>
    </w:lvl>
    <w:lvl w:ilvl="6" w:tplc="E9D89E18">
      <w:start w:val="1"/>
      <w:numFmt w:val="bullet"/>
      <w:lvlText w:val=""/>
      <w:lvlJc w:val="left"/>
      <w:pPr>
        <w:ind w:left="5040" w:hanging="360"/>
      </w:pPr>
      <w:rPr>
        <w:rFonts w:ascii="Symbol" w:hAnsi="Symbol" w:hint="default"/>
      </w:rPr>
    </w:lvl>
    <w:lvl w:ilvl="7" w:tplc="A3522004">
      <w:start w:val="1"/>
      <w:numFmt w:val="bullet"/>
      <w:lvlText w:val="o"/>
      <w:lvlJc w:val="left"/>
      <w:pPr>
        <w:ind w:left="5760" w:hanging="360"/>
      </w:pPr>
      <w:rPr>
        <w:rFonts w:ascii="Courier New" w:hAnsi="Courier New" w:hint="default"/>
      </w:rPr>
    </w:lvl>
    <w:lvl w:ilvl="8" w:tplc="97761422">
      <w:start w:val="1"/>
      <w:numFmt w:val="bullet"/>
      <w:lvlText w:val=""/>
      <w:lvlJc w:val="left"/>
      <w:pPr>
        <w:ind w:left="6480" w:hanging="360"/>
      </w:pPr>
      <w:rPr>
        <w:rFonts w:ascii="Wingdings" w:hAnsi="Wingdings" w:hint="default"/>
      </w:rPr>
    </w:lvl>
  </w:abstractNum>
  <w:abstractNum w:abstractNumId="3" w15:restartNumberingAfterBreak="0">
    <w:nsid w:val="71532041"/>
    <w:multiLevelType w:val="hybridMultilevel"/>
    <w:tmpl w:val="FFFFFFFF"/>
    <w:lvl w:ilvl="0" w:tplc="944CD12C">
      <w:start w:val="1"/>
      <w:numFmt w:val="bullet"/>
      <w:lvlText w:val=""/>
      <w:lvlJc w:val="left"/>
      <w:pPr>
        <w:ind w:left="720" w:hanging="360"/>
      </w:pPr>
      <w:rPr>
        <w:rFonts w:ascii="Symbol" w:hAnsi="Symbol" w:hint="default"/>
      </w:rPr>
    </w:lvl>
    <w:lvl w:ilvl="1" w:tplc="35962AEE">
      <w:start w:val="1"/>
      <w:numFmt w:val="bullet"/>
      <w:lvlText w:val="o"/>
      <w:lvlJc w:val="left"/>
      <w:pPr>
        <w:ind w:left="1440" w:hanging="360"/>
      </w:pPr>
      <w:rPr>
        <w:rFonts w:ascii="Courier New" w:hAnsi="Courier New" w:hint="default"/>
      </w:rPr>
    </w:lvl>
    <w:lvl w:ilvl="2" w:tplc="332C6AEA">
      <w:start w:val="1"/>
      <w:numFmt w:val="bullet"/>
      <w:lvlText w:val=""/>
      <w:lvlJc w:val="left"/>
      <w:pPr>
        <w:ind w:left="2160" w:hanging="360"/>
      </w:pPr>
      <w:rPr>
        <w:rFonts w:ascii="Wingdings" w:hAnsi="Wingdings" w:hint="default"/>
      </w:rPr>
    </w:lvl>
    <w:lvl w:ilvl="3" w:tplc="0E983934">
      <w:start w:val="1"/>
      <w:numFmt w:val="bullet"/>
      <w:lvlText w:val=""/>
      <w:lvlJc w:val="left"/>
      <w:pPr>
        <w:ind w:left="2880" w:hanging="360"/>
      </w:pPr>
      <w:rPr>
        <w:rFonts w:ascii="Symbol" w:hAnsi="Symbol" w:hint="default"/>
      </w:rPr>
    </w:lvl>
    <w:lvl w:ilvl="4" w:tplc="F028DDB0">
      <w:start w:val="1"/>
      <w:numFmt w:val="bullet"/>
      <w:lvlText w:val="o"/>
      <w:lvlJc w:val="left"/>
      <w:pPr>
        <w:ind w:left="3600" w:hanging="360"/>
      </w:pPr>
      <w:rPr>
        <w:rFonts w:ascii="Courier New" w:hAnsi="Courier New" w:hint="default"/>
      </w:rPr>
    </w:lvl>
    <w:lvl w:ilvl="5" w:tplc="5A20FA6A">
      <w:start w:val="1"/>
      <w:numFmt w:val="bullet"/>
      <w:lvlText w:val=""/>
      <w:lvlJc w:val="left"/>
      <w:pPr>
        <w:ind w:left="4320" w:hanging="360"/>
      </w:pPr>
      <w:rPr>
        <w:rFonts w:ascii="Wingdings" w:hAnsi="Wingdings" w:hint="default"/>
      </w:rPr>
    </w:lvl>
    <w:lvl w:ilvl="6" w:tplc="5B20729E">
      <w:start w:val="1"/>
      <w:numFmt w:val="bullet"/>
      <w:lvlText w:val=""/>
      <w:lvlJc w:val="left"/>
      <w:pPr>
        <w:ind w:left="5040" w:hanging="360"/>
      </w:pPr>
      <w:rPr>
        <w:rFonts w:ascii="Symbol" w:hAnsi="Symbol" w:hint="default"/>
      </w:rPr>
    </w:lvl>
    <w:lvl w:ilvl="7" w:tplc="AD86823E">
      <w:start w:val="1"/>
      <w:numFmt w:val="bullet"/>
      <w:lvlText w:val="o"/>
      <w:lvlJc w:val="left"/>
      <w:pPr>
        <w:ind w:left="5760" w:hanging="360"/>
      </w:pPr>
      <w:rPr>
        <w:rFonts w:ascii="Courier New" w:hAnsi="Courier New" w:hint="default"/>
      </w:rPr>
    </w:lvl>
    <w:lvl w:ilvl="8" w:tplc="265E3B38">
      <w:start w:val="1"/>
      <w:numFmt w:val="bullet"/>
      <w:lvlText w:val=""/>
      <w:lvlJc w:val="left"/>
      <w:pPr>
        <w:ind w:left="6480" w:hanging="360"/>
      </w:pPr>
      <w:rPr>
        <w:rFonts w:ascii="Wingdings" w:hAnsi="Wingdings" w:hint="default"/>
      </w:rPr>
    </w:lvl>
  </w:abstractNum>
  <w:num w:numId="1" w16cid:durableId="1747461363">
    <w:abstractNumId w:val="2"/>
  </w:num>
  <w:num w:numId="2" w16cid:durableId="2144888045">
    <w:abstractNumId w:val="1"/>
  </w:num>
  <w:num w:numId="3" w16cid:durableId="1840340161">
    <w:abstractNumId w:val="3"/>
  </w:num>
  <w:num w:numId="4" w16cid:durableId="9473543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1105F77"/>
    <w:rsid w:val="00021712"/>
    <w:rsid w:val="000340AC"/>
    <w:rsid w:val="000349CD"/>
    <w:rsid w:val="00047175"/>
    <w:rsid w:val="00053B88"/>
    <w:rsid w:val="00061CD0"/>
    <w:rsid w:val="00076D83"/>
    <w:rsid w:val="000849D4"/>
    <w:rsid w:val="00087DB7"/>
    <w:rsid w:val="00091286"/>
    <w:rsid w:val="000A04FD"/>
    <w:rsid w:val="000A599C"/>
    <w:rsid w:val="000C7F5B"/>
    <w:rsid w:val="000E128E"/>
    <w:rsid w:val="000E442A"/>
    <w:rsid w:val="000F14A7"/>
    <w:rsid w:val="001453ED"/>
    <w:rsid w:val="00151DFA"/>
    <w:rsid w:val="00176A8B"/>
    <w:rsid w:val="00193F25"/>
    <w:rsid w:val="001A32FB"/>
    <w:rsid w:val="001A7307"/>
    <w:rsid w:val="001B3F3F"/>
    <w:rsid w:val="001C6AF1"/>
    <w:rsid w:val="001D1467"/>
    <w:rsid w:val="001E67C4"/>
    <w:rsid w:val="001FB5D8"/>
    <w:rsid w:val="0020752F"/>
    <w:rsid w:val="00217883"/>
    <w:rsid w:val="00252932"/>
    <w:rsid w:val="0027577C"/>
    <w:rsid w:val="002835F8"/>
    <w:rsid w:val="002A11CF"/>
    <w:rsid w:val="002A2368"/>
    <w:rsid w:val="002B2CDD"/>
    <w:rsid w:val="002D56D3"/>
    <w:rsid w:val="00300C88"/>
    <w:rsid w:val="003372AB"/>
    <w:rsid w:val="003403BE"/>
    <w:rsid w:val="00361AAE"/>
    <w:rsid w:val="00366F97"/>
    <w:rsid w:val="0037030E"/>
    <w:rsid w:val="00380C15"/>
    <w:rsid w:val="0039273C"/>
    <w:rsid w:val="00393B88"/>
    <w:rsid w:val="00393BEE"/>
    <w:rsid w:val="003B7AE4"/>
    <w:rsid w:val="003D1AA6"/>
    <w:rsid w:val="003D1F16"/>
    <w:rsid w:val="003E15CB"/>
    <w:rsid w:val="003E52AD"/>
    <w:rsid w:val="004108CF"/>
    <w:rsid w:val="00445615"/>
    <w:rsid w:val="0045012D"/>
    <w:rsid w:val="004612CB"/>
    <w:rsid w:val="00467601"/>
    <w:rsid w:val="00474B65"/>
    <w:rsid w:val="00476BD9"/>
    <w:rsid w:val="00476FF3"/>
    <w:rsid w:val="00483BE1"/>
    <w:rsid w:val="004A1FFA"/>
    <w:rsid w:val="004C059F"/>
    <w:rsid w:val="004C1A4A"/>
    <w:rsid w:val="004C7694"/>
    <w:rsid w:val="004D7C5F"/>
    <w:rsid w:val="004F3B1E"/>
    <w:rsid w:val="005001E4"/>
    <w:rsid w:val="005045C8"/>
    <w:rsid w:val="0050518C"/>
    <w:rsid w:val="0050543A"/>
    <w:rsid w:val="0050E11A"/>
    <w:rsid w:val="00522FE7"/>
    <w:rsid w:val="00523502"/>
    <w:rsid w:val="00534B44"/>
    <w:rsid w:val="00537BA1"/>
    <w:rsid w:val="00543772"/>
    <w:rsid w:val="005513FE"/>
    <w:rsid w:val="00571C0F"/>
    <w:rsid w:val="00576315"/>
    <w:rsid w:val="005C0857"/>
    <w:rsid w:val="005E1434"/>
    <w:rsid w:val="00600B90"/>
    <w:rsid w:val="00607485"/>
    <w:rsid w:val="006138C6"/>
    <w:rsid w:val="00615160"/>
    <w:rsid w:val="006152EF"/>
    <w:rsid w:val="0061787F"/>
    <w:rsid w:val="00623A1C"/>
    <w:rsid w:val="00657BC2"/>
    <w:rsid w:val="00683F81"/>
    <w:rsid w:val="00690D54"/>
    <w:rsid w:val="006919B5"/>
    <w:rsid w:val="00693DB7"/>
    <w:rsid w:val="006A083D"/>
    <w:rsid w:val="006D4033"/>
    <w:rsid w:val="006E1671"/>
    <w:rsid w:val="006E1867"/>
    <w:rsid w:val="006E28F2"/>
    <w:rsid w:val="006F3FD9"/>
    <w:rsid w:val="00711128"/>
    <w:rsid w:val="007214B1"/>
    <w:rsid w:val="00722343"/>
    <w:rsid w:val="00725A33"/>
    <w:rsid w:val="007657CD"/>
    <w:rsid w:val="00772390"/>
    <w:rsid w:val="0078397E"/>
    <w:rsid w:val="00785311"/>
    <w:rsid w:val="00792284"/>
    <w:rsid w:val="007A2508"/>
    <w:rsid w:val="007A3FD5"/>
    <w:rsid w:val="007D00CB"/>
    <w:rsid w:val="007F0AB8"/>
    <w:rsid w:val="00813370"/>
    <w:rsid w:val="008157C8"/>
    <w:rsid w:val="00820CF9"/>
    <w:rsid w:val="0084082A"/>
    <w:rsid w:val="008624E3"/>
    <w:rsid w:val="00883511"/>
    <w:rsid w:val="008A5FED"/>
    <w:rsid w:val="008B6977"/>
    <w:rsid w:val="008E4D4F"/>
    <w:rsid w:val="008F31B5"/>
    <w:rsid w:val="00956396"/>
    <w:rsid w:val="00983C8F"/>
    <w:rsid w:val="00985E1B"/>
    <w:rsid w:val="009A5009"/>
    <w:rsid w:val="009C46F8"/>
    <w:rsid w:val="009E042B"/>
    <w:rsid w:val="009E2B5E"/>
    <w:rsid w:val="009E7545"/>
    <w:rsid w:val="00A011EA"/>
    <w:rsid w:val="00A057A7"/>
    <w:rsid w:val="00A10546"/>
    <w:rsid w:val="00A13AD9"/>
    <w:rsid w:val="00A20D30"/>
    <w:rsid w:val="00A33ED8"/>
    <w:rsid w:val="00A35062"/>
    <w:rsid w:val="00A46748"/>
    <w:rsid w:val="00A61D63"/>
    <w:rsid w:val="00A636A9"/>
    <w:rsid w:val="00A702B4"/>
    <w:rsid w:val="00AB0FD6"/>
    <w:rsid w:val="00AC670B"/>
    <w:rsid w:val="00AE2E73"/>
    <w:rsid w:val="00AE70C9"/>
    <w:rsid w:val="00B2388D"/>
    <w:rsid w:val="00B2548D"/>
    <w:rsid w:val="00B31F0C"/>
    <w:rsid w:val="00B3280E"/>
    <w:rsid w:val="00B4428F"/>
    <w:rsid w:val="00B72890"/>
    <w:rsid w:val="00B763DE"/>
    <w:rsid w:val="00B82B7E"/>
    <w:rsid w:val="00BE0E7D"/>
    <w:rsid w:val="00BF016E"/>
    <w:rsid w:val="00C1186F"/>
    <w:rsid w:val="00C11AB0"/>
    <w:rsid w:val="00C37E5E"/>
    <w:rsid w:val="00C51699"/>
    <w:rsid w:val="00C52E9F"/>
    <w:rsid w:val="00C801A0"/>
    <w:rsid w:val="00C9167A"/>
    <w:rsid w:val="00C91A0C"/>
    <w:rsid w:val="00CA0AF7"/>
    <w:rsid w:val="00CA68FD"/>
    <w:rsid w:val="00CAF2BE"/>
    <w:rsid w:val="00CC6FB9"/>
    <w:rsid w:val="00CD0195"/>
    <w:rsid w:val="00CD1E02"/>
    <w:rsid w:val="00CE2031"/>
    <w:rsid w:val="00CE697E"/>
    <w:rsid w:val="00D278B6"/>
    <w:rsid w:val="00D56E0F"/>
    <w:rsid w:val="00D71DD5"/>
    <w:rsid w:val="00D7499D"/>
    <w:rsid w:val="00DA1371"/>
    <w:rsid w:val="00DB5A8D"/>
    <w:rsid w:val="00DB6200"/>
    <w:rsid w:val="00DB6768"/>
    <w:rsid w:val="00DB7836"/>
    <w:rsid w:val="00DC080A"/>
    <w:rsid w:val="00DC36B3"/>
    <w:rsid w:val="00DC5868"/>
    <w:rsid w:val="00DF4143"/>
    <w:rsid w:val="00DF4D36"/>
    <w:rsid w:val="00E007A4"/>
    <w:rsid w:val="00E06BC3"/>
    <w:rsid w:val="00E07B9D"/>
    <w:rsid w:val="00E36594"/>
    <w:rsid w:val="00E432D7"/>
    <w:rsid w:val="00E46613"/>
    <w:rsid w:val="00E52CAC"/>
    <w:rsid w:val="00E672E0"/>
    <w:rsid w:val="00E701FD"/>
    <w:rsid w:val="00E720C9"/>
    <w:rsid w:val="00E72C1A"/>
    <w:rsid w:val="00EA32CF"/>
    <w:rsid w:val="00EB11E1"/>
    <w:rsid w:val="00EC6E99"/>
    <w:rsid w:val="00ED7F0B"/>
    <w:rsid w:val="00EE5B99"/>
    <w:rsid w:val="00EE7284"/>
    <w:rsid w:val="00F00B92"/>
    <w:rsid w:val="00F01E2E"/>
    <w:rsid w:val="00F0316F"/>
    <w:rsid w:val="00F1635B"/>
    <w:rsid w:val="00F26382"/>
    <w:rsid w:val="00F327B0"/>
    <w:rsid w:val="00F41472"/>
    <w:rsid w:val="00F61264"/>
    <w:rsid w:val="00F770BB"/>
    <w:rsid w:val="00F91590"/>
    <w:rsid w:val="00F9343D"/>
    <w:rsid w:val="00FB3C0E"/>
    <w:rsid w:val="00FB982D"/>
    <w:rsid w:val="00FD7534"/>
    <w:rsid w:val="00FE4E22"/>
    <w:rsid w:val="00FE7A38"/>
    <w:rsid w:val="00FF0A9A"/>
    <w:rsid w:val="00FF7935"/>
    <w:rsid w:val="01105F77"/>
    <w:rsid w:val="012D2C6F"/>
    <w:rsid w:val="01377307"/>
    <w:rsid w:val="0168E7E5"/>
    <w:rsid w:val="01729639"/>
    <w:rsid w:val="0178A98F"/>
    <w:rsid w:val="017D3D95"/>
    <w:rsid w:val="01906559"/>
    <w:rsid w:val="019B0427"/>
    <w:rsid w:val="01E9CD2E"/>
    <w:rsid w:val="01F16702"/>
    <w:rsid w:val="01F8DC43"/>
    <w:rsid w:val="020A2ACD"/>
    <w:rsid w:val="0246B68A"/>
    <w:rsid w:val="0249EE6C"/>
    <w:rsid w:val="024F8C52"/>
    <w:rsid w:val="026D6CC0"/>
    <w:rsid w:val="02AFA5FA"/>
    <w:rsid w:val="02B13BF7"/>
    <w:rsid w:val="02C9FC8D"/>
    <w:rsid w:val="02E902B4"/>
    <w:rsid w:val="0307B0C3"/>
    <w:rsid w:val="0314915B"/>
    <w:rsid w:val="0318E363"/>
    <w:rsid w:val="0367A345"/>
    <w:rsid w:val="038877E8"/>
    <w:rsid w:val="038AF5A0"/>
    <w:rsid w:val="03B6CBD9"/>
    <w:rsid w:val="03CC02E9"/>
    <w:rsid w:val="042EB9A6"/>
    <w:rsid w:val="04351D7A"/>
    <w:rsid w:val="0443F034"/>
    <w:rsid w:val="04878C77"/>
    <w:rsid w:val="049F0E80"/>
    <w:rsid w:val="04BD30A5"/>
    <w:rsid w:val="04EA242A"/>
    <w:rsid w:val="050F996C"/>
    <w:rsid w:val="05202492"/>
    <w:rsid w:val="053FCCAD"/>
    <w:rsid w:val="054C9A53"/>
    <w:rsid w:val="05515D75"/>
    <w:rsid w:val="05880606"/>
    <w:rsid w:val="05AF7F7B"/>
    <w:rsid w:val="05CB0215"/>
    <w:rsid w:val="061C10F5"/>
    <w:rsid w:val="063F9899"/>
    <w:rsid w:val="065A8DEC"/>
    <w:rsid w:val="06A4A235"/>
    <w:rsid w:val="06BB2338"/>
    <w:rsid w:val="06BED8B0"/>
    <w:rsid w:val="06E3C828"/>
    <w:rsid w:val="06E675E3"/>
    <w:rsid w:val="0709DE54"/>
    <w:rsid w:val="075A73C9"/>
    <w:rsid w:val="077D78F3"/>
    <w:rsid w:val="07843836"/>
    <w:rsid w:val="07926584"/>
    <w:rsid w:val="079A69A8"/>
    <w:rsid w:val="07B4A396"/>
    <w:rsid w:val="07BDDE5B"/>
    <w:rsid w:val="07DABCE4"/>
    <w:rsid w:val="0814576E"/>
    <w:rsid w:val="0850BFDB"/>
    <w:rsid w:val="085D2F83"/>
    <w:rsid w:val="0882E95C"/>
    <w:rsid w:val="091E743A"/>
    <w:rsid w:val="092867A1"/>
    <w:rsid w:val="092E9087"/>
    <w:rsid w:val="09533CB9"/>
    <w:rsid w:val="096DD175"/>
    <w:rsid w:val="097FC6DA"/>
    <w:rsid w:val="09BAD18A"/>
    <w:rsid w:val="09D9E9C1"/>
    <w:rsid w:val="0A2640C4"/>
    <w:rsid w:val="0A2EFD86"/>
    <w:rsid w:val="0A3594E2"/>
    <w:rsid w:val="0A3A08B8"/>
    <w:rsid w:val="0A45A22A"/>
    <w:rsid w:val="0A7BEDCD"/>
    <w:rsid w:val="0AB2BA0A"/>
    <w:rsid w:val="0AF66512"/>
    <w:rsid w:val="0B268C0C"/>
    <w:rsid w:val="0B56E2BA"/>
    <w:rsid w:val="0B8EF797"/>
    <w:rsid w:val="0B9283C8"/>
    <w:rsid w:val="0B92ECDE"/>
    <w:rsid w:val="0B971162"/>
    <w:rsid w:val="0B9EEB85"/>
    <w:rsid w:val="0BA16CC6"/>
    <w:rsid w:val="0BBAB4BD"/>
    <w:rsid w:val="0BD08F6B"/>
    <w:rsid w:val="0BE3C345"/>
    <w:rsid w:val="0BFE5520"/>
    <w:rsid w:val="0C03644B"/>
    <w:rsid w:val="0C408CE9"/>
    <w:rsid w:val="0C52C8A3"/>
    <w:rsid w:val="0C80C3FA"/>
    <w:rsid w:val="0CB71A20"/>
    <w:rsid w:val="0CD21782"/>
    <w:rsid w:val="0CDC4410"/>
    <w:rsid w:val="0D249D90"/>
    <w:rsid w:val="0D2586BD"/>
    <w:rsid w:val="0D3D7930"/>
    <w:rsid w:val="0D46AD5E"/>
    <w:rsid w:val="0D5ECDB8"/>
    <w:rsid w:val="0D62CCFD"/>
    <w:rsid w:val="0D85F725"/>
    <w:rsid w:val="0DAF2EED"/>
    <w:rsid w:val="0DD6C88E"/>
    <w:rsid w:val="0E0143FB"/>
    <w:rsid w:val="0E0D64DE"/>
    <w:rsid w:val="0E316057"/>
    <w:rsid w:val="0E47932C"/>
    <w:rsid w:val="0E5AD3D5"/>
    <w:rsid w:val="0E6530AA"/>
    <w:rsid w:val="0E7D85CF"/>
    <w:rsid w:val="0ED5BB12"/>
    <w:rsid w:val="0EE2F799"/>
    <w:rsid w:val="0EE3DF79"/>
    <w:rsid w:val="0EE62A98"/>
    <w:rsid w:val="0EEF4F81"/>
    <w:rsid w:val="0EF21AE7"/>
    <w:rsid w:val="0F21961F"/>
    <w:rsid w:val="0F3BE1B9"/>
    <w:rsid w:val="0F8583D1"/>
    <w:rsid w:val="0F862B50"/>
    <w:rsid w:val="0F9BA53E"/>
    <w:rsid w:val="0FB396B1"/>
    <w:rsid w:val="0FBAF52F"/>
    <w:rsid w:val="0FFFD48C"/>
    <w:rsid w:val="10410852"/>
    <w:rsid w:val="105698C9"/>
    <w:rsid w:val="10B0D3C4"/>
    <w:rsid w:val="10BC50FA"/>
    <w:rsid w:val="110CC008"/>
    <w:rsid w:val="114DA02F"/>
    <w:rsid w:val="1150B0A6"/>
    <w:rsid w:val="116BEC6F"/>
    <w:rsid w:val="118BED62"/>
    <w:rsid w:val="1192B7F7"/>
    <w:rsid w:val="119A300A"/>
    <w:rsid w:val="11AF516D"/>
    <w:rsid w:val="11D04B89"/>
    <w:rsid w:val="11D432A8"/>
    <w:rsid w:val="11EADB09"/>
    <w:rsid w:val="1212D293"/>
    <w:rsid w:val="1223F8C3"/>
    <w:rsid w:val="12322876"/>
    <w:rsid w:val="1283A3F2"/>
    <w:rsid w:val="12903756"/>
    <w:rsid w:val="12973F73"/>
    <w:rsid w:val="129D61BC"/>
    <w:rsid w:val="129E0385"/>
    <w:rsid w:val="12A67C81"/>
    <w:rsid w:val="12B4F528"/>
    <w:rsid w:val="12EA72E9"/>
    <w:rsid w:val="13506B41"/>
    <w:rsid w:val="1364E74A"/>
    <w:rsid w:val="1382AD93"/>
    <w:rsid w:val="13A73C6F"/>
    <w:rsid w:val="13A905E3"/>
    <w:rsid w:val="13AA7BB3"/>
    <w:rsid w:val="13BEA2A2"/>
    <w:rsid w:val="14046102"/>
    <w:rsid w:val="1407706A"/>
    <w:rsid w:val="142EB143"/>
    <w:rsid w:val="142FCCDE"/>
    <w:rsid w:val="14778FCC"/>
    <w:rsid w:val="147E51FD"/>
    <w:rsid w:val="149CB1E4"/>
    <w:rsid w:val="149DD2F7"/>
    <w:rsid w:val="14C5AB62"/>
    <w:rsid w:val="14D8CE3E"/>
    <w:rsid w:val="14DB7A17"/>
    <w:rsid w:val="14F49369"/>
    <w:rsid w:val="152DC301"/>
    <w:rsid w:val="1553BF12"/>
    <w:rsid w:val="157F8686"/>
    <w:rsid w:val="158A0E2C"/>
    <w:rsid w:val="1590A82B"/>
    <w:rsid w:val="15A6A56E"/>
    <w:rsid w:val="15D46744"/>
    <w:rsid w:val="15DFA6F5"/>
    <w:rsid w:val="1604253D"/>
    <w:rsid w:val="16263AA7"/>
    <w:rsid w:val="1687C46F"/>
    <w:rsid w:val="16E74A5B"/>
    <w:rsid w:val="1736B78F"/>
    <w:rsid w:val="175AC010"/>
    <w:rsid w:val="175F31BD"/>
    <w:rsid w:val="177230AF"/>
    <w:rsid w:val="178B6C32"/>
    <w:rsid w:val="1791771A"/>
    <w:rsid w:val="17A2F5E0"/>
    <w:rsid w:val="17B83F14"/>
    <w:rsid w:val="17BA0A17"/>
    <w:rsid w:val="18101A4C"/>
    <w:rsid w:val="181B93B0"/>
    <w:rsid w:val="18804D2A"/>
    <w:rsid w:val="188D0151"/>
    <w:rsid w:val="18B6DA7F"/>
    <w:rsid w:val="18C0F5A9"/>
    <w:rsid w:val="18DEEEAF"/>
    <w:rsid w:val="18E18E86"/>
    <w:rsid w:val="18FA716A"/>
    <w:rsid w:val="194A2739"/>
    <w:rsid w:val="19679FEF"/>
    <w:rsid w:val="196E6052"/>
    <w:rsid w:val="1976A46F"/>
    <w:rsid w:val="19824614"/>
    <w:rsid w:val="198D900A"/>
    <w:rsid w:val="19BBE592"/>
    <w:rsid w:val="19D1F8AF"/>
    <w:rsid w:val="19E090E0"/>
    <w:rsid w:val="1A32D871"/>
    <w:rsid w:val="1A48DC00"/>
    <w:rsid w:val="1A49671F"/>
    <w:rsid w:val="1A780C44"/>
    <w:rsid w:val="1A9947BC"/>
    <w:rsid w:val="1AA1359C"/>
    <w:rsid w:val="1ABC9CDA"/>
    <w:rsid w:val="1ABFDCED"/>
    <w:rsid w:val="1ADCAA1D"/>
    <w:rsid w:val="1AEAEFE3"/>
    <w:rsid w:val="1AFD95B3"/>
    <w:rsid w:val="1B012F75"/>
    <w:rsid w:val="1B1AC96F"/>
    <w:rsid w:val="1B1FF755"/>
    <w:rsid w:val="1B211711"/>
    <w:rsid w:val="1B42C187"/>
    <w:rsid w:val="1B4DF373"/>
    <w:rsid w:val="1BBFB36B"/>
    <w:rsid w:val="1BDD4B7B"/>
    <w:rsid w:val="1BE23CDA"/>
    <w:rsid w:val="1BEE1DAE"/>
    <w:rsid w:val="1C05BB58"/>
    <w:rsid w:val="1C0ADAB9"/>
    <w:rsid w:val="1C0CED68"/>
    <w:rsid w:val="1C17DBB7"/>
    <w:rsid w:val="1C27759D"/>
    <w:rsid w:val="1C2EC49A"/>
    <w:rsid w:val="1C398716"/>
    <w:rsid w:val="1C7C0152"/>
    <w:rsid w:val="1C7EFC12"/>
    <w:rsid w:val="1C803674"/>
    <w:rsid w:val="1C9427C0"/>
    <w:rsid w:val="1C94C09F"/>
    <w:rsid w:val="1CB4892E"/>
    <w:rsid w:val="1D141CAC"/>
    <w:rsid w:val="1D255C49"/>
    <w:rsid w:val="1D4C43DE"/>
    <w:rsid w:val="1D5B2C10"/>
    <w:rsid w:val="1D612D5F"/>
    <w:rsid w:val="1D83F9E5"/>
    <w:rsid w:val="1DBF78AF"/>
    <w:rsid w:val="1DCBABE7"/>
    <w:rsid w:val="1DD2D28C"/>
    <w:rsid w:val="1DDECEF8"/>
    <w:rsid w:val="1E1DB52A"/>
    <w:rsid w:val="1E446370"/>
    <w:rsid w:val="1E533FC2"/>
    <w:rsid w:val="1E70BE54"/>
    <w:rsid w:val="1E77B056"/>
    <w:rsid w:val="1EF69BC1"/>
    <w:rsid w:val="1F2BD605"/>
    <w:rsid w:val="1F4F5D90"/>
    <w:rsid w:val="1F536A62"/>
    <w:rsid w:val="1F7D93E1"/>
    <w:rsid w:val="1F86BF7A"/>
    <w:rsid w:val="1F9AC422"/>
    <w:rsid w:val="1FACABE3"/>
    <w:rsid w:val="1FCCD16D"/>
    <w:rsid w:val="1FDFA93B"/>
    <w:rsid w:val="1FED16D4"/>
    <w:rsid w:val="200764DA"/>
    <w:rsid w:val="20512884"/>
    <w:rsid w:val="20775F16"/>
    <w:rsid w:val="208089C2"/>
    <w:rsid w:val="20811931"/>
    <w:rsid w:val="208572D1"/>
    <w:rsid w:val="208742E0"/>
    <w:rsid w:val="20F45F96"/>
    <w:rsid w:val="20FC224C"/>
    <w:rsid w:val="2102165C"/>
    <w:rsid w:val="21022FDE"/>
    <w:rsid w:val="2140C988"/>
    <w:rsid w:val="2181DD68"/>
    <w:rsid w:val="2191165B"/>
    <w:rsid w:val="21C11858"/>
    <w:rsid w:val="21C255DD"/>
    <w:rsid w:val="21DCEA24"/>
    <w:rsid w:val="21E98694"/>
    <w:rsid w:val="21FCBDDC"/>
    <w:rsid w:val="224FE4D0"/>
    <w:rsid w:val="227C15A4"/>
    <w:rsid w:val="228F41A5"/>
    <w:rsid w:val="22963688"/>
    <w:rsid w:val="229E38EB"/>
    <w:rsid w:val="22A0E0E1"/>
    <w:rsid w:val="22A5E175"/>
    <w:rsid w:val="22A66970"/>
    <w:rsid w:val="22B5ACA5"/>
    <w:rsid w:val="22B89B79"/>
    <w:rsid w:val="22CBD8B7"/>
    <w:rsid w:val="22EAA719"/>
    <w:rsid w:val="22EDEDFE"/>
    <w:rsid w:val="2313A9E7"/>
    <w:rsid w:val="23581288"/>
    <w:rsid w:val="237323B5"/>
    <w:rsid w:val="23899AE6"/>
    <w:rsid w:val="238B0446"/>
    <w:rsid w:val="238C14B6"/>
    <w:rsid w:val="23B5F33E"/>
    <w:rsid w:val="23C43BA6"/>
    <w:rsid w:val="23E3B3F4"/>
    <w:rsid w:val="23FBCE35"/>
    <w:rsid w:val="2404997F"/>
    <w:rsid w:val="241D041D"/>
    <w:rsid w:val="2422E047"/>
    <w:rsid w:val="243DDF19"/>
    <w:rsid w:val="24474D3F"/>
    <w:rsid w:val="2450B674"/>
    <w:rsid w:val="24779B70"/>
    <w:rsid w:val="24DF4095"/>
    <w:rsid w:val="250A2E9D"/>
    <w:rsid w:val="2558C059"/>
    <w:rsid w:val="2594C26C"/>
    <w:rsid w:val="259CF94D"/>
    <w:rsid w:val="259EA26F"/>
    <w:rsid w:val="25C5514A"/>
    <w:rsid w:val="25DCB123"/>
    <w:rsid w:val="25EC5BEB"/>
    <w:rsid w:val="25F1EAB3"/>
    <w:rsid w:val="260AD781"/>
    <w:rsid w:val="260C6451"/>
    <w:rsid w:val="268AB50B"/>
    <w:rsid w:val="26B2FA42"/>
    <w:rsid w:val="26DFBB4D"/>
    <w:rsid w:val="26E3A092"/>
    <w:rsid w:val="26ECFF3A"/>
    <w:rsid w:val="26F76875"/>
    <w:rsid w:val="272EF18D"/>
    <w:rsid w:val="274406A1"/>
    <w:rsid w:val="275BDE3C"/>
    <w:rsid w:val="27A011BA"/>
    <w:rsid w:val="27A736AD"/>
    <w:rsid w:val="280A317A"/>
    <w:rsid w:val="2857FE52"/>
    <w:rsid w:val="28866804"/>
    <w:rsid w:val="28938C8E"/>
    <w:rsid w:val="2893EF22"/>
    <w:rsid w:val="2898F9BB"/>
    <w:rsid w:val="28B5B4ED"/>
    <w:rsid w:val="28BB87C2"/>
    <w:rsid w:val="28C615CC"/>
    <w:rsid w:val="2902B4DD"/>
    <w:rsid w:val="292E4C16"/>
    <w:rsid w:val="292EF158"/>
    <w:rsid w:val="2936CA58"/>
    <w:rsid w:val="29439286"/>
    <w:rsid w:val="29451D99"/>
    <w:rsid w:val="2945D8E7"/>
    <w:rsid w:val="2948837A"/>
    <w:rsid w:val="2967CF65"/>
    <w:rsid w:val="2998AEA8"/>
    <w:rsid w:val="2998CD4D"/>
    <w:rsid w:val="29A01311"/>
    <w:rsid w:val="29A87749"/>
    <w:rsid w:val="29AE3CE0"/>
    <w:rsid w:val="29B4CBA9"/>
    <w:rsid w:val="29CE0CD3"/>
    <w:rsid w:val="2A0A0F68"/>
    <w:rsid w:val="2A1268EE"/>
    <w:rsid w:val="2A17BEB1"/>
    <w:rsid w:val="2A4396C3"/>
    <w:rsid w:val="2A6368C3"/>
    <w:rsid w:val="2A69CA7D"/>
    <w:rsid w:val="2A871CB4"/>
    <w:rsid w:val="2AB35B38"/>
    <w:rsid w:val="2ADFEA18"/>
    <w:rsid w:val="2B1CD3FC"/>
    <w:rsid w:val="2B423656"/>
    <w:rsid w:val="2B47F450"/>
    <w:rsid w:val="2B86354F"/>
    <w:rsid w:val="2B9B9F17"/>
    <w:rsid w:val="2BADE2F3"/>
    <w:rsid w:val="2BD8ECF8"/>
    <w:rsid w:val="2BD9ECB1"/>
    <w:rsid w:val="2BEB2F69"/>
    <w:rsid w:val="2C0A5B87"/>
    <w:rsid w:val="2C14AE3F"/>
    <w:rsid w:val="2C2FC511"/>
    <w:rsid w:val="2C314B8B"/>
    <w:rsid w:val="2C33E7F4"/>
    <w:rsid w:val="2C58A8AB"/>
    <w:rsid w:val="2C70613B"/>
    <w:rsid w:val="2C71F3D3"/>
    <w:rsid w:val="2CC58D17"/>
    <w:rsid w:val="2CE9870C"/>
    <w:rsid w:val="2CEDE9DB"/>
    <w:rsid w:val="2D0CB9D5"/>
    <w:rsid w:val="2D294ABD"/>
    <w:rsid w:val="2D849B32"/>
    <w:rsid w:val="2D8C35A8"/>
    <w:rsid w:val="2DAA3829"/>
    <w:rsid w:val="2DAAC32A"/>
    <w:rsid w:val="2DCC69B0"/>
    <w:rsid w:val="2DD41E28"/>
    <w:rsid w:val="2E0184BA"/>
    <w:rsid w:val="2E2DBC06"/>
    <w:rsid w:val="2E31DA79"/>
    <w:rsid w:val="2E4C42B1"/>
    <w:rsid w:val="2E63D5CE"/>
    <w:rsid w:val="2EC07CC9"/>
    <w:rsid w:val="2EC0D1C1"/>
    <w:rsid w:val="2EDE1FDB"/>
    <w:rsid w:val="2EF48C92"/>
    <w:rsid w:val="2F2A839F"/>
    <w:rsid w:val="2F49EBC8"/>
    <w:rsid w:val="2F7E8081"/>
    <w:rsid w:val="2F82FA93"/>
    <w:rsid w:val="2FBFBE93"/>
    <w:rsid w:val="2FCE99D6"/>
    <w:rsid w:val="2FEE39E1"/>
    <w:rsid w:val="2FF83858"/>
    <w:rsid w:val="30184519"/>
    <w:rsid w:val="301FDD68"/>
    <w:rsid w:val="306878ED"/>
    <w:rsid w:val="3075D822"/>
    <w:rsid w:val="30AC755B"/>
    <w:rsid w:val="30C443E2"/>
    <w:rsid w:val="30C46E22"/>
    <w:rsid w:val="30D36650"/>
    <w:rsid w:val="30D7F1F2"/>
    <w:rsid w:val="30EB0BE6"/>
    <w:rsid w:val="317B7C50"/>
    <w:rsid w:val="3190E43B"/>
    <w:rsid w:val="31A6C14B"/>
    <w:rsid w:val="32107AC1"/>
    <w:rsid w:val="323E288E"/>
    <w:rsid w:val="324A03D0"/>
    <w:rsid w:val="324ED031"/>
    <w:rsid w:val="327C94F1"/>
    <w:rsid w:val="328B6C86"/>
    <w:rsid w:val="328DCABC"/>
    <w:rsid w:val="3298334D"/>
    <w:rsid w:val="32EE2BCB"/>
    <w:rsid w:val="3308520D"/>
    <w:rsid w:val="330F32AA"/>
    <w:rsid w:val="332D8E6F"/>
    <w:rsid w:val="332F5ED8"/>
    <w:rsid w:val="3334EBF0"/>
    <w:rsid w:val="333F9045"/>
    <w:rsid w:val="33622250"/>
    <w:rsid w:val="33B8B91B"/>
    <w:rsid w:val="33BEDB66"/>
    <w:rsid w:val="33D09F58"/>
    <w:rsid w:val="33EA2A00"/>
    <w:rsid w:val="33F7D36F"/>
    <w:rsid w:val="340AE29C"/>
    <w:rsid w:val="3416CB7C"/>
    <w:rsid w:val="341BB752"/>
    <w:rsid w:val="342B5028"/>
    <w:rsid w:val="3434D444"/>
    <w:rsid w:val="34464058"/>
    <w:rsid w:val="345E316A"/>
    <w:rsid w:val="34659E79"/>
    <w:rsid w:val="347A3D42"/>
    <w:rsid w:val="3488936A"/>
    <w:rsid w:val="34BF399A"/>
    <w:rsid w:val="34C7E534"/>
    <w:rsid w:val="34E5A990"/>
    <w:rsid w:val="34FA1F1F"/>
    <w:rsid w:val="35491BA1"/>
    <w:rsid w:val="354ADCA2"/>
    <w:rsid w:val="3578C6AA"/>
    <w:rsid w:val="357B9D99"/>
    <w:rsid w:val="357C7D0D"/>
    <w:rsid w:val="357FA923"/>
    <w:rsid w:val="3584AE2D"/>
    <w:rsid w:val="35F288B9"/>
    <w:rsid w:val="362547CB"/>
    <w:rsid w:val="3642E870"/>
    <w:rsid w:val="3645091E"/>
    <w:rsid w:val="3681D218"/>
    <w:rsid w:val="36A5BEAB"/>
    <w:rsid w:val="36D4C548"/>
    <w:rsid w:val="36EF7D10"/>
    <w:rsid w:val="370BE33F"/>
    <w:rsid w:val="37253D2B"/>
    <w:rsid w:val="373C1092"/>
    <w:rsid w:val="37505863"/>
    <w:rsid w:val="37540F7C"/>
    <w:rsid w:val="377FEC62"/>
    <w:rsid w:val="378A218C"/>
    <w:rsid w:val="378CDEB4"/>
    <w:rsid w:val="37ADFB8E"/>
    <w:rsid w:val="37B17ACA"/>
    <w:rsid w:val="37C8A7FE"/>
    <w:rsid w:val="37D7468A"/>
    <w:rsid w:val="37E245E4"/>
    <w:rsid w:val="37FF8D61"/>
    <w:rsid w:val="380FDDAD"/>
    <w:rsid w:val="38125566"/>
    <w:rsid w:val="3824AAC9"/>
    <w:rsid w:val="382CBA4B"/>
    <w:rsid w:val="38302833"/>
    <w:rsid w:val="384C4F1D"/>
    <w:rsid w:val="385937A8"/>
    <w:rsid w:val="38842635"/>
    <w:rsid w:val="38851BEF"/>
    <w:rsid w:val="38B96F96"/>
    <w:rsid w:val="38C45B9A"/>
    <w:rsid w:val="38DC66A8"/>
    <w:rsid w:val="3901DCF2"/>
    <w:rsid w:val="392DA5B7"/>
    <w:rsid w:val="3957BC6A"/>
    <w:rsid w:val="395ED156"/>
    <w:rsid w:val="39719983"/>
    <w:rsid w:val="398E3FB3"/>
    <w:rsid w:val="3995EF75"/>
    <w:rsid w:val="39A62A8B"/>
    <w:rsid w:val="39AE0B7D"/>
    <w:rsid w:val="39B50227"/>
    <w:rsid w:val="39B7BA37"/>
    <w:rsid w:val="39B94CF0"/>
    <w:rsid w:val="39C321D2"/>
    <w:rsid w:val="39D4FDFB"/>
    <w:rsid w:val="39DE1362"/>
    <w:rsid w:val="39F1172B"/>
    <w:rsid w:val="3A1D0E90"/>
    <w:rsid w:val="3A3CB829"/>
    <w:rsid w:val="3A42B8B8"/>
    <w:rsid w:val="3A6D81D8"/>
    <w:rsid w:val="3A7752C1"/>
    <w:rsid w:val="3A907C59"/>
    <w:rsid w:val="3A949C90"/>
    <w:rsid w:val="3A954C40"/>
    <w:rsid w:val="3AB68FB5"/>
    <w:rsid w:val="3AB69ED1"/>
    <w:rsid w:val="3AD19FEA"/>
    <w:rsid w:val="3AE561E6"/>
    <w:rsid w:val="3B1F97C3"/>
    <w:rsid w:val="3B5CF62F"/>
    <w:rsid w:val="3B5FADF4"/>
    <w:rsid w:val="3B765AA1"/>
    <w:rsid w:val="3B7DFE06"/>
    <w:rsid w:val="3BCD1959"/>
    <w:rsid w:val="3BE52FBB"/>
    <w:rsid w:val="3C67C039"/>
    <w:rsid w:val="3C80905F"/>
    <w:rsid w:val="3CBB1A60"/>
    <w:rsid w:val="3CCA9496"/>
    <w:rsid w:val="3CE7A22E"/>
    <w:rsid w:val="3CFB7349"/>
    <w:rsid w:val="3D3516B6"/>
    <w:rsid w:val="3D784A4F"/>
    <w:rsid w:val="3D9F679C"/>
    <w:rsid w:val="3DC58E88"/>
    <w:rsid w:val="3DCDC5AD"/>
    <w:rsid w:val="3DD35889"/>
    <w:rsid w:val="3DEBD907"/>
    <w:rsid w:val="3DFD8438"/>
    <w:rsid w:val="3E1215DB"/>
    <w:rsid w:val="3E18CF83"/>
    <w:rsid w:val="3E18DA82"/>
    <w:rsid w:val="3E8241B3"/>
    <w:rsid w:val="3E8D88E8"/>
    <w:rsid w:val="3E8FF3CF"/>
    <w:rsid w:val="3EB235E1"/>
    <w:rsid w:val="3EB70DBC"/>
    <w:rsid w:val="3EC0BAB3"/>
    <w:rsid w:val="3ED388C7"/>
    <w:rsid w:val="3ED9C2B2"/>
    <w:rsid w:val="3F0979F9"/>
    <w:rsid w:val="3F5462B4"/>
    <w:rsid w:val="3F681863"/>
    <w:rsid w:val="3F762F6D"/>
    <w:rsid w:val="3F945D5B"/>
    <w:rsid w:val="3F99667F"/>
    <w:rsid w:val="3F9D2BBA"/>
    <w:rsid w:val="3FBA7DD7"/>
    <w:rsid w:val="3FE10EDB"/>
    <w:rsid w:val="3FEE6250"/>
    <w:rsid w:val="400BB29B"/>
    <w:rsid w:val="407D183F"/>
    <w:rsid w:val="40889C32"/>
    <w:rsid w:val="408D14A6"/>
    <w:rsid w:val="40CDCF21"/>
    <w:rsid w:val="40E58A3F"/>
    <w:rsid w:val="4104F763"/>
    <w:rsid w:val="4114D620"/>
    <w:rsid w:val="41517933"/>
    <w:rsid w:val="41529417"/>
    <w:rsid w:val="415B6D2E"/>
    <w:rsid w:val="416399FA"/>
    <w:rsid w:val="4168FF39"/>
    <w:rsid w:val="41B3C888"/>
    <w:rsid w:val="41BB0442"/>
    <w:rsid w:val="41FEF59C"/>
    <w:rsid w:val="421A1F40"/>
    <w:rsid w:val="42332D62"/>
    <w:rsid w:val="42495827"/>
    <w:rsid w:val="42626DC3"/>
    <w:rsid w:val="4277E837"/>
    <w:rsid w:val="42CF045E"/>
    <w:rsid w:val="42D619BF"/>
    <w:rsid w:val="42F65F44"/>
    <w:rsid w:val="430EE814"/>
    <w:rsid w:val="433E458D"/>
    <w:rsid w:val="4349A64B"/>
    <w:rsid w:val="4363F1EB"/>
    <w:rsid w:val="437F73A7"/>
    <w:rsid w:val="4391A421"/>
    <w:rsid w:val="43C02A15"/>
    <w:rsid w:val="43CBEE75"/>
    <w:rsid w:val="43E24392"/>
    <w:rsid w:val="43E50A8D"/>
    <w:rsid w:val="442A7357"/>
    <w:rsid w:val="4439C7BB"/>
    <w:rsid w:val="44646B17"/>
    <w:rsid w:val="44925E7B"/>
    <w:rsid w:val="4493B3C5"/>
    <w:rsid w:val="449F3240"/>
    <w:rsid w:val="44A7839E"/>
    <w:rsid w:val="44B646F8"/>
    <w:rsid w:val="44CD6643"/>
    <w:rsid w:val="44CD975D"/>
    <w:rsid w:val="44CE3481"/>
    <w:rsid w:val="44CFA7C2"/>
    <w:rsid w:val="44DDBDB3"/>
    <w:rsid w:val="44E27F68"/>
    <w:rsid w:val="44F7D93F"/>
    <w:rsid w:val="4504D3CC"/>
    <w:rsid w:val="451301FC"/>
    <w:rsid w:val="4521B2B0"/>
    <w:rsid w:val="452529FE"/>
    <w:rsid w:val="452FDC55"/>
    <w:rsid w:val="45420D9C"/>
    <w:rsid w:val="45990445"/>
    <w:rsid w:val="45A4D1E6"/>
    <w:rsid w:val="45A69177"/>
    <w:rsid w:val="45F2E991"/>
    <w:rsid w:val="45FDFAE0"/>
    <w:rsid w:val="460C15C8"/>
    <w:rsid w:val="462A9990"/>
    <w:rsid w:val="4654878A"/>
    <w:rsid w:val="4667C75A"/>
    <w:rsid w:val="467A203F"/>
    <w:rsid w:val="46A883E3"/>
    <w:rsid w:val="46C3FE5F"/>
    <w:rsid w:val="46CA599F"/>
    <w:rsid w:val="46CA6C77"/>
    <w:rsid w:val="46D377F4"/>
    <w:rsid w:val="46E6BEFB"/>
    <w:rsid w:val="46F10700"/>
    <w:rsid w:val="4705E94B"/>
    <w:rsid w:val="4717DE88"/>
    <w:rsid w:val="47340115"/>
    <w:rsid w:val="47356CF3"/>
    <w:rsid w:val="47483F75"/>
    <w:rsid w:val="475380A2"/>
    <w:rsid w:val="4755EFC9"/>
    <w:rsid w:val="4755FBD3"/>
    <w:rsid w:val="47695273"/>
    <w:rsid w:val="476EBAD3"/>
    <w:rsid w:val="479B90BB"/>
    <w:rsid w:val="47C28719"/>
    <w:rsid w:val="47CC6ED6"/>
    <w:rsid w:val="47E789EE"/>
    <w:rsid w:val="4841A768"/>
    <w:rsid w:val="4887B6C2"/>
    <w:rsid w:val="488A1612"/>
    <w:rsid w:val="48AA33C9"/>
    <w:rsid w:val="48E53561"/>
    <w:rsid w:val="4959944D"/>
    <w:rsid w:val="4967B7EE"/>
    <w:rsid w:val="496E89CE"/>
    <w:rsid w:val="49AC0D2B"/>
    <w:rsid w:val="49B9DF23"/>
    <w:rsid w:val="49DB3E96"/>
    <w:rsid w:val="49DCE443"/>
    <w:rsid w:val="49FCAC8F"/>
    <w:rsid w:val="4A3EEE09"/>
    <w:rsid w:val="4A5494DC"/>
    <w:rsid w:val="4A7F7A8A"/>
    <w:rsid w:val="4A8C8553"/>
    <w:rsid w:val="4AC93B41"/>
    <w:rsid w:val="4AE6DFF6"/>
    <w:rsid w:val="4AEE2B90"/>
    <w:rsid w:val="4AF59FD6"/>
    <w:rsid w:val="4AF998BE"/>
    <w:rsid w:val="4AFD66F5"/>
    <w:rsid w:val="4B00B74C"/>
    <w:rsid w:val="4B134EA0"/>
    <w:rsid w:val="4B22BDEF"/>
    <w:rsid w:val="4B2DF684"/>
    <w:rsid w:val="4B35F087"/>
    <w:rsid w:val="4B83EDE2"/>
    <w:rsid w:val="4B8CC104"/>
    <w:rsid w:val="4B8EDD63"/>
    <w:rsid w:val="4B988E84"/>
    <w:rsid w:val="4BA05441"/>
    <w:rsid w:val="4BA92DB0"/>
    <w:rsid w:val="4BB01CDE"/>
    <w:rsid w:val="4BE53653"/>
    <w:rsid w:val="4BE71C1C"/>
    <w:rsid w:val="4C162775"/>
    <w:rsid w:val="4C54B300"/>
    <w:rsid w:val="4CC48D4D"/>
    <w:rsid w:val="4CD90118"/>
    <w:rsid w:val="4CDAA29D"/>
    <w:rsid w:val="4CDC1921"/>
    <w:rsid w:val="4CF5AB86"/>
    <w:rsid w:val="4D1335E8"/>
    <w:rsid w:val="4D161291"/>
    <w:rsid w:val="4D24B5A5"/>
    <w:rsid w:val="4D2EB4F8"/>
    <w:rsid w:val="4D31C576"/>
    <w:rsid w:val="4D3BCDF4"/>
    <w:rsid w:val="4D3C47B3"/>
    <w:rsid w:val="4D4A18ED"/>
    <w:rsid w:val="4D62606B"/>
    <w:rsid w:val="4D65E326"/>
    <w:rsid w:val="4DC5E3F1"/>
    <w:rsid w:val="4DD9BE2A"/>
    <w:rsid w:val="4DF27220"/>
    <w:rsid w:val="4DF720B1"/>
    <w:rsid w:val="4E0D549F"/>
    <w:rsid w:val="4E499A37"/>
    <w:rsid w:val="4E50ED2D"/>
    <w:rsid w:val="4E563320"/>
    <w:rsid w:val="4E6A1C1A"/>
    <w:rsid w:val="4EA12E4F"/>
    <w:rsid w:val="4ED9A8D8"/>
    <w:rsid w:val="4EFB8117"/>
    <w:rsid w:val="4F4174AD"/>
    <w:rsid w:val="4F4DF41E"/>
    <w:rsid w:val="4F7350CF"/>
    <w:rsid w:val="4F8E5664"/>
    <w:rsid w:val="4F985439"/>
    <w:rsid w:val="4FB90BC1"/>
    <w:rsid w:val="4FC07265"/>
    <w:rsid w:val="4FE3682A"/>
    <w:rsid w:val="4FE3805B"/>
    <w:rsid w:val="5007215D"/>
    <w:rsid w:val="500C9A33"/>
    <w:rsid w:val="5017F695"/>
    <w:rsid w:val="50304B0E"/>
    <w:rsid w:val="503CD143"/>
    <w:rsid w:val="50443ACE"/>
    <w:rsid w:val="5044B8EB"/>
    <w:rsid w:val="50541302"/>
    <w:rsid w:val="50740B19"/>
    <w:rsid w:val="50747B03"/>
    <w:rsid w:val="50799BE1"/>
    <w:rsid w:val="5086AF8E"/>
    <w:rsid w:val="5086FEF7"/>
    <w:rsid w:val="50ADAF9B"/>
    <w:rsid w:val="50CBAC20"/>
    <w:rsid w:val="511C9B9A"/>
    <w:rsid w:val="512D6E1A"/>
    <w:rsid w:val="514F76C6"/>
    <w:rsid w:val="5162C4A2"/>
    <w:rsid w:val="517D014D"/>
    <w:rsid w:val="5186FBAE"/>
    <w:rsid w:val="51E366AA"/>
    <w:rsid w:val="5201A288"/>
    <w:rsid w:val="523A8216"/>
    <w:rsid w:val="524D41AC"/>
    <w:rsid w:val="527FCE8A"/>
    <w:rsid w:val="5285ABCB"/>
    <w:rsid w:val="52943844"/>
    <w:rsid w:val="529D9383"/>
    <w:rsid w:val="52A5FE0F"/>
    <w:rsid w:val="52B28F2F"/>
    <w:rsid w:val="52C6E4BA"/>
    <w:rsid w:val="52E2CC54"/>
    <w:rsid w:val="52E407E6"/>
    <w:rsid w:val="52E8005C"/>
    <w:rsid w:val="52FF78AF"/>
    <w:rsid w:val="530DF386"/>
    <w:rsid w:val="530FADAA"/>
    <w:rsid w:val="531509DF"/>
    <w:rsid w:val="532984C1"/>
    <w:rsid w:val="534C16E5"/>
    <w:rsid w:val="53A1B8F1"/>
    <w:rsid w:val="53AE5254"/>
    <w:rsid w:val="53D877B6"/>
    <w:rsid w:val="53E3C6E5"/>
    <w:rsid w:val="53E3DA1C"/>
    <w:rsid w:val="53E6EE06"/>
    <w:rsid w:val="5404C646"/>
    <w:rsid w:val="541E3888"/>
    <w:rsid w:val="54286CA6"/>
    <w:rsid w:val="5472E913"/>
    <w:rsid w:val="54C2B211"/>
    <w:rsid w:val="54CBAC14"/>
    <w:rsid w:val="54D84D67"/>
    <w:rsid w:val="54D9AAC9"/>
    <w:rsid w:val="54EA29C2"/>
    <w:rsid w:val="54FE6C2C"/>
    <w:rsid w:val="551B3D18"/>
    <w:rsid w:val="552E930A"/>
    <w:rsid w:val="556321B9"/>
    <w:rsid w:val="5570873B"/>
    <w:rsid w:val="55715183"/>
    <w:rsid w:val="5587224B"/>
    <w:rsid w:val="558AB447"/>
    <w:rsid w:val="558ED811"/>
    <w:rsid w:val="5596AC6B"/>
    <w:rsid w:val="559A413E"/>
    <w:rsid w:val="55A89729"/>
    <w:rsid w:val="55D8E71C"/>
    <w:rsid w:val="560DECA8"/>
    <w:rsid w:val="5638EEE4"/>
    <w:rsid w:val="5650C5DC"/>
    <w:rsid w:val="567102E4"/>
    <w:rsid w:val="5691D96B"/>
    <w:rsid w:val="56A7B7A6"/>
    <w:rsid w:val="56C33BA6"/>
    <w:rsid w:val="56C707F0"/>
    <w:rsid w:val="56DC2CE5"/>
    <w:rsid w:val="56EC2B9B"/>
    <w:rsid w:val="56EF205E"/>
    <w:rsid w:val="56F7BFB8"/>
    <w:rsid w:val="5713FB05"/>
    <w:rsid w:val="572232F9"/>
    <w:rsid w:val="57412A6F"/>
    <w:rsid w:val="575ED422"/>
    <w:rsid w:val="576A449E"/>
    <w:rsid w:val="57729F00"/>
    <w:rsid w:val="57867254"/>
    <w:rsid w:val="579958A8"/>
    <w:rsid w:val="57A311BC"/>
    <w:rsid w:val="57A5254C"/>
    <w:rsid w:val="57F7ADFD"/>
    <w:rsid w:val="585603F8"/>
    <w:rsid w:val="5874B5F7"/>
    <w:rsid w:val="58DD4118"/>
    <w:rsid w:val="58F0E230"/>
    <w:rsid w:val="590589A9"/>
    <w:rsid w:val="595568F5"/>
    <w:rsid w:val="596F6640"/>
    <w:rsid w:val="59812772"/>
    <w:rsid w:val="59DD3669"/>
    <w:rsid w:val="5A172506"/>
    <w:rsid w:val="5A2D9007"/>
    <w:rsid w:val="5A364674"/>
    <w:rsid w:val="5A379511"/>
    <w:rsid w:val="5A40989D"/>
    <w:rsid w:val="5A6C5FD1"/>
    <w:rsid w:val="5A75434C"/>
    <w:rsid w:val="5AE62DC2"/>
    <w:rsid w:val="5AFF8F98"/>
    <w:rsid w:val="5B059500"/>
    <w:rsid w:val="5B0C1C4D"/>
    <w:rsid w:val="5B38F01B"/>
    <w:rsid w:val="5B3A0841"/>
    <w:rsid w:val="5B45454F"/>
    <w:rsid w:val="5B45A8FF"/>
    <w:rsid w:val="5B5597B9"/>
    <w:rsid w:val="5B692381"/>
    <w:rsid w:val="5B8E243B"/>
    <w:rsid w:val="5B923505"/>
    <w:rsid w:val="5BAEB54A"/>
    <w:rsid w:val="5BB1E947"/>
    <w:rsid w:val="5BD555F1"/>
    <w:rsid w:val="5BD66482"/>
    <w:rsid w:val="5BDC7EEC"/>
    <w:rsid w:val="5BF00300"/>
    <w:rsid w:val="5BFECF8A"/>
    <w:rsid w:val="5C18FCE2"/>
    <w:rsid w:val="5C19665B"/>
    <w:rsid w:val="5C323DC3"/>
    <w:rsid w:val="5C568254"/>
    <w:rsid w:val="5C9A9BAD"/>
    <w:rsid w:val="5CB60F7D"/>
    <w:rsid w:val="5CB7EC6F"/>
    <w:rsid w:val="5CE8D6F3"/>
    <w:rsid w:val="5CFA3C81"/>
    <w:rsid w:val="5D1AAF41"/>
    <w:rsid w:val="5D221F8D"/>
    <w:rsid w:val="5D320C86"/>
    <w:rsid w:val="5D52EE41"/>
    <w:rsid w:val="5D926B2B"/>
    <w:rsid w:val="5DD7C782"/>
    <w:rsid w:val="5DDBCA52"/>
    <w:rsid w:val="5E106CFA"/>
    <w:rsid w:val="5E13E804"/>
    <w:rsid w:val="5E29404A"/>
    <w:rsid w:val="5E4C772A"/>
    <w:rsid w:val="5E546A47"/>
    <w:rsid w:val="5E6A5D9C"/>
    <w:rsid w:val="5E7FBDBA"/>
    <w:rsid w:val="5E995FBA"/>
    <w:rsid w:val="5EA591E1"/>
    <w:rsid w:val="5ECA146F"/>
    <w:rsid w:val="5EEA46DF"/>
    <w:rsid w:val="5F284C86"/>
    <w:rsid w:val="5F371EF1"/>
    <w:rsid w:val="5F7C9292"/>
    <w:rsid w:val="5F94DBD0"/>
    <w:rsid w:val="5FC99814"/>
    <w:rsid w:val="5FCF7BF1"/>
    <w:rsid w:val="6008459D"/>
    <w:rsid w:val="60372082"/>
    <w:rsid w:val="60405355"/>
    <w:rsid w:val="60547FAC"/>
    <w:rsid w:val="608CAF82"/>
    <w:rsid w:val="60B89A70"/>
    <w:rsid w:val="60ED550F"/>
    <w:rsid w:val="6121D401"/>
    <w:rsid w:val="614E08C8"/>
    <w:rsid w:val="6150F0B9"/>
    <w:rsid w:val="615F1D4E"/>
    <w:rsid w:val="61A23EED"/>
    <w:rsid w:val="61BBB7A6"/>
    <w:rsid w:val="61CF2B51"/>
    <w:rsid w:val="61DF8B80"/>
    <w:rsid w:val="6219FFAE"/>
    <w:rsid w:val="62669C08"/>
    <w:rsid w:val="62958DAF"/>
    <w:rsid w:val="62BD0D68"/>
    <w:rsid w:val="630F160E"/>
    <w:rsid w:val="6310C2DD"/>
    <w:rsid w:val="63294849"/>
    <w:rsid w:val="636DBCB4"/>
    <w:rsid w:val="638F6B73"/>
    <w:rsid w:val="6390F4E2"/>
    <w:rsid w:val="63A9ED03"/>
    <w:rsid w:val="63AE6FD2"/>
    <w:rsid w:val="63BC28E4"/>
    <w:rsid w:val="63CD1290"/>
    <w:rsid w:val="644B01BE"/>
    <w:rsid w:val="644BA520"/>
    <w:rsid w:val="64540C1C"/>
    <w:rsid w:val="6454EEDA"/>
    <w:rsid w:val="64598BFA"/>
    <w:rsid w:val="64805F19"/>
    <w:rsid w:val="64A48C17"/>
    <w:rsid w:val="64A4D95C"/>
    <w:rsid w:val="64D706C5"/>
    <w:rsid w:val="6530A45C"/>
    <w:rsid w:val="653601D9"/>
    <w:rsid w:val="65385B1F"/>
    <w:rsid w:val="656DA916"/>
    <w:rsid w:val="656E8B07"/>
    <w:rsid w:val="65AA1EF9"/>
    <w:rsid w:val="65C3AC4F"/>
    <w:rsid w:val="65C7FC7F"/>
    <w:rsid w:val="65FEA2E4"/>
    <w:rsid w:val="662BB71B"/>
    <w:rsid w:val="66401840"/>
    <w:rsid w:val="6643F52B"/>
    <w:rsid w:val="6673C79A"/>
    <w:rsid w:val="667F5376"/>
    <w:rsid w:val="669C5B15"/>
    <w:rsid w:val="669E9C98"/>
    <w:rsid w:val="66A2756F"/>
    <w:rsid w:val="66A9A461"/>
    <w:rsid w:val="66AF2A8F"/>
    <w:rsid w:val="66C3E09F"/>
    <w:rsid w:val="66EA4EAA"/>
    <w:rsid w:val="66FF63F5"/>
    <w:rsid w:val="671A6411"/>
    <w:rsid w:val="672781A3"/>
    <w:rsid w:val="6749D99C"/>
    <w:rsid w:val="679D94C0"/>
    <w:rsid w:val="679FF7B0"/>
    <w:rsid w:val="67A6495B"/>
    <w:rsid w:val="67BD171B"/>
    <w:rsid w:val="67C22F13"/>
    <w:rsid w:val="67D23C9B"/>
    <w:rsid w:val="68370571"/>
    <w:rsid w:val="683CAB37"/>
    <w:rsid w:val="6847A462"/>
    <w:rsid w:val="685F319B"/>
    <w:rsid w:val="686C0556"/>
    <w:rsid w:val="687E4125"/>
    <w:rsid w:val="6889DB9E"/>
    <w:rsid w:val="688B7972"/>
    <w:rsid w:val="68A2007D"/>
    <w:rsid w:val="68AEAD05"/>
    <w:rsid w:val="68D1242C"/>
    <w:rsid w:val="68EBE27A"/>
    <w:rsid w:val="69632D53"/>
    <w:rsid w:val="6969BF8E"/>
    <w:rsid w:val="696AA3C8"/>
    <w:rsid w:val="69B69E0A"/>
    <w:rsid w:val="69B7716C"/>
    <w:rsid w:val="69D81F7D"/>
    <w:rsid w:val="69F1BA7A"/>
    <w:rsid w:val="6A1A964A"/>
    <w:rsid w:val="6A3A6E6A"/>
    <w:rsid w:val="6A637774"/>
    <w:rsid w:val="6A6C340E"/>
    <w:rsid w:val="6AB4356C"/>
    <w:rsid w:val="6AC7A05F"/>
    <w:rsid w:val="6AEF3996"/>
    <w:rsid w:val="6B011673"/>
    <w:rsid w:val="6B0881A8"/>
    <w:rsid w:val="6B159370"/>
    <w:rsid w:val="6B1EC3AA"/>
    <w:rsid w:val="6B214D17"/>
    <w:rsid w:val="6B232BED"/>
    <w:rsid w:val="6B6AD8C0"/>
    <w:rsid w:val="6B6F21F7"/>
    <w:rsid w:val="6B766D54"/>
    <w:rsid w:val="6B79867F"/>
    <w:rsid w:val="6B815A88"/>
    <w:rsid w:val="6B954555"/>
    <w:rsid w:val="6BA0E74E"/>
    <w:rsid w:val="6BA85DBF"/>
    <w:rsid w:val="6BB98B70"/>
    <w:rsid w:val="6BCD03B6"/>
    <w:rsid w:val="6BDFE41A"/>
    <w:rsid w:val="6C07F8E7"/>
    <w:rsid w:val="6C0A8A1F"/>
    <w:rsid w:val="6C1AC9BB"/>
    <w:rsid w:val="6C1CCE8F"/>
    <w:rsid w:val="6C1EC8B0"/>
    <w:rsid w:val="6C1EF295"/>
    <w:rsid w:val="6C446FE8"/>
    <w:rsid w:val="6C5D95DB"/>
    <w:rsid w:val="6C5F53E4"/>
    <w:rsid w:val="6C6AEE59"/>
    <w:rsid w:val="6C6C68FB"/>
    <w:rsid w:val="6C72C905"/>
    <w:rsid w:val="6C761823"/>
    <w:rsid w:val="6C7C184F"/>
    <w:rsid w:val="6C86626C"/>
    <w:rsid w:val="6C8F4656"/>
    <w:rsid w:val="6C941859"/>
    <w:rsid w:val="6CD1F753"/>
    <w:rsid w:val="6D1DFB81"/>
    <w:rsid w:val="6D378362"/>
    <w:rsid w:val="6D66219D"/>
    <w:rsid w:val="6D7A95BD"/>
    <w:rsid w:val="6D93F67B"/>
    <w:rsid w:val="6D9EDAB7"/>
    <w:rsid w:val="6DAFE053"/>
    <w:rsid w:val="6DB38DCA"/>
    <w:rsid w:val="6DB9D2B1"/>
    <w:rsid w:val="6DC7CCC5"/>
    <w:rsid w:val="6DC82852"/>
    <w:rsid w:val="6DEBEC22"/>
    <w:rsid w:val="6DEC2902"/>
    <w:rsid w:val="6E42750C"/>
    <w:rsid w:val="6E5A9F91"/>
    <w:rsid w:val="6E71224E"/>
    <w:rsid w:val="6E715528"/>
    <w:rsid w:val="6E84103E"/>
    <w:rsid w:val="6E878903"/>
    <w:rsid w:val="6E8F5856"/>
    <w:rsid w:val="6E98BF32"/>
    <w:rsid w:val="6E99B593"/>
    <w:rsid w:val="6E9F4540"/>
    <w:rsid w:val="6EA6ABF1"/>
    <w:rsid w:val="6EA79647"/>
    <w:rsid w:val="6EC5117A"/>
    <w:rsid w:val="6EE7F568"/>
    <w:rsid w:val="6EEF0A20"/>
    <w:rsid w:val="6EF4E83D"/>
    <w:rsid w:val="6F0E1040"/>
    <w:rsid w:val="6F160791"/>
    <w:rsid w:val="6F1D8412"/>
    <w:rsid w:val="6F28F756"/>
    <w:rsid w:val="6F2CAE6A"/>
    <w:rsid w:val="6F35B4C9"/>
    <w:rsid w:val="6F39FB43"/>
    <w:rsid w:val="6F51FA8F"/>
    <w:rsid w:val="6F66893C"/>
    <w:rsid w:val="6F78F4A1"/>
    <w:rsid w:val="6FBE11AA"/>
    <w:rsid w:val="6FD72971"/>
    <w:rsid w:val="6FDC28CA"/>
    <w:rsid w:val="6FE952D1"/>
    <w:rsid w:val="6FF16A17"/>
    <w:rsid w:val="7003B0A4"/>
    <w:rsid w:val="7018F8AD"/>
    <w:rsid w:val="702F4B70"/>
    <w:rsid w:val="7037991B"/>
    <w:rsid w:val="705EB0BF"/>
    <w:rsid w:val="707AC991"/>
    <w:rsid w:val="70B542B8"/>
    <w:rsid w:val="70EBA73B"/>
    <w:rsid w:val="70F3F524"/>
    <w:rsid w:val="70F77066"/>
    <w:rsid w:val="714F79CD"/>
    <w:rsid w:val="715583F1"/>
    <w:rsid w:val="7162061D"/>
    <w:rsid w:val="7186B616"/>
    <w:rsid w:val="719A9BDC"/>
    <w:rsid w:val="71D0D5F9"/>
    <w:rsid w:val="71E10814"/>
    <w:rsid w:val="71E38CEE"/>
    <w:rsid w:val="720562CD"/>
    <w:rsid w:val="720665BF"/>
    <w:rsid w:val="72258602"/>
    <w:rsid w:val="72287245"/>
    <w:rsid w:val="722FDA6A"/>
    <w:rsid w:val="724C8366"/>
    <w:rsid w:val="72885507"/>
    <w:rsid w:val="728F4EA5"/>
    <w:rsid w:val="729CABF1"/>
    <w:rsid w:val="73109B98"/>
    <w:rsid w:val="732E8993"/>
    <w:rsid w:val="7346A92F"/>
    <w:rsid w:val="7375751C"/>
    <w:rsid w:val="73803932"/>
    <w:rsid w:val="7398E17F"/>
    <w:rsid w:val="73D092F1"/>
    <w:rsid w:val="73DDC18C"/>
    <w:rsid w:val="73F0257A"/>
    <w:rsid w:val="741DE275"/>
    <w:rsid w:val="746C9FBC"/>
    <w:rsid w:val="74A3DA40"/>
    <w:rsid w:val="74A58692"/>
    <w:rsid w:val="74D1D345"/>
    <w:rsid w:val="74D40DCE"/>
    <w:rsid w:val="751E1D09"/>
    <w:rsid w:val="756ABE63"/>
    <w:rsid w:val="75A30E80"/>
    <w:rsid w:val="75A4523B"/>
    <w:rsid w:val="75AA1BBA"/>
    <w:rsid w:val="75B14574"/>
    <w:rsid w:val="75B2E071"/>
    <w:rsid w:val="75B974A8"/>
    <w:rsid w:val="75CC0F93"/>
    <w:rsid w:val="75F600B7"/>
    <w:rsid w:val="760317AE"/>
    <w:rsid w:val="76112E55"/>
    <w:rsid w:val="7618A9CF"/>
    <w:rsid w:val="76510164"/>
    <w:rsid w:val="7661F2E4"/>
    <w:rsid w:val="76780BFD"/>
    <w:rsid w:val="767AB062"/>
    <w:rsid w:val="76F1CAE7"/>
    <w:rsid w:val="7737710B"/>
    <w:rsid w:val="77441779"/>
    <w:rsid w:val="775DFDAF"/>
    <w:rsid w:val="776A9812"/>
    <w:rsid w:val="7776CD23"/>
    <w:rsid w:val="777BFB91"/>
    <w:rsid w:val="77D449FC"/>
    <w:rsid w:val="78098373"/>
    <w:rsid w:val="78223B98"/>
    <w:rsid w:val="7832C730"/>
    <w:rsid w:val="783C9BEE"/>
    <w:rsid w:val="7846B8E5"/>
    <w:rsid w:val="786F03F8"/>
    <w:rsid w:val="787310EB"/>
    <w:rsid w:val="789952D3"/>
    <w:rsid w:val="78ECD280"/>
    <w:rsid w:val="78F06F31"/>
    <w:rsid w:val="7905FDC9"/>
    <w:rsid w:val="791C0FA3"/>
    <w:rsid w:val="793BAD61"/>
    <w:rsid w:val="79578AE8"/>
    <w:rsid w:val="797C120F"/>
    <w:rsid w:val="799CF65B"/>
    <w:rsid w:val="79B4621C"/>
    <w:rsid w:val="79F6EE97"/>
    <w:rsid w:val="7A0C5112"/>
    <w:rsid w:val="7A3FEE56"/>
    <w:rsid w:val="7A73E197"/>
    <w:rsid w:val="7A750B9C"/>
    <w:rsid w:val="7AF5C1B5"/>
    <w:rsid w:val="7B182FEB"/>
    <w:rsid w:val="7B1F90F0"/>
    <w:rsid w:val="7B245D0A"/>
    <w:rsid w:val="7B423C70"/>
    <w:rsid w:val="7B4EF906"/>
    <w:rsid w:val="7B89B268"/>
    <w:rsid w:val="7BC5FFC2"/>
    <w:rsid w:val="7BCD7403"/>
    <w:rsid w:val="7BCF2F0F"/>
    <w:rsid w:val="7C14EFFD"/>
    <w:rsid w:val="7C19D260"/>
    <w:rsid w:val="7C25B7A7"/>
    <w:rsid w:val="7C2946C3"/>
    <w:rsid w:val="7C437094"/>
    <w:rsid w:val="7C76FBBD"/>
    <w:rsid w:val="7C87F5C2"/>
    <w:rsid w:val="7CB37F93"/>
    <w:rsid w:val="7CC0EEF6"/>
    <w:rsid w:val="7CF6A106"/>
    <w:rsid w:val="7D15EEFA"/>
    <w:rsid w:val="7D1BB901"/>
    <w:rsid w:val="7D1F3FCE"/>
    <w:rsid w:val="7D82B927"/>
    <w:rsid w:val="7D8FE8E3"/>
    <w:rsid w:val="7D93A3FA"/>
    <w:rsid w:val="7DA6FC1C"/>
    <w:rsid w:val="7DC0A7E2"/>
    <w:rsid w:val="7DD78023"/>
    <w:rsid w:val="7E1C11F9"/>
    <w:rsid w:val="7E26D3C2"/>
    <w:rsid w:val="7E7A5CC8"/>
    <w:rsid w:val="7E7FC956"/>
    <w:rsid w:val="7E9DBAA6"/>
    <w:rsid w:val="7EC24D92"/>
    <w:rsid w:val="7ECB85B0"/>
    <w:rsid w:val="7EFC8EEE"/>
    <w:rsid w:val="7F19437D"/>
    <w:rsid w:val="7F242F71"/>
    <w:rsid w:val="7F2CB5EB"/>
    <w:rsid w:val="7F4FD0D7"/>
    <w:rsid w:val="7FA7C869"/>
    <w:rsid w:val="7FA9D0A6"/>
    <w:rsid w:val="7FC31C71"/>
    <w:rsid w:val="7FEE2FB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05F77"/>
  <w15:chartTrackingRefBased/>
  <w15:docId w15:val="{EC94D00F-7AEC-EB49-A11F-2B1585DCA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5C323D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5C323D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5C323D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5C323D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5C323D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5C323D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5C323D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5C323DC3"/>
    <w:pPr>
      <w:keepNext/>
      <w:keepLines/>
      <w:spacing w:after="0"/>
      <w:outlineLvl w:val="7"/>
    </w:pPr>
    <w:rPr>
      <w:rFonts w:eastAsiaTheme="majorEastAsia" w:cstheme="majorBidi"/>
      <w:i/>
      <w:iCs/>
      <w:color w:val="272727"/>
    </w:rPr>
  </w:style>
  <w:style w:type="paragraph" w:styleId="Heading9">
    <w:name w:val="heading 9"/>
    <w:basedOn w:val="Normal"/>
    <w:next w:val="Normal"/>
    <w:link w:val="Heading9Char"/>
    <w:uiPriority w:val="9"/>
    <w:unhideWhenUsed/>
    <w:qFormat/>
    <w:rsid w:val="5C323DC3"/>
    <w:pPr>
      <w:keepNext/>
      <w:keepLines/>
      <w:spacing w:after="0"/>
      <w:outlineLvl w:val="8"/>
    </w:pPr>
    <w:rPr>
      <w:rFonts w:eastAsiaTheme="majorEastAsia" w:cstheme="majorBidi"/>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rsid w:val="5C323DC3"/>
    <w:pPr>
      <w:spacing w:after="80" w:line="240" w:lineRule="auto"/>
      <w:contextualSpacing/>
    </w:pPr>
    <w:rPr>
      <w:rFonts w:asciiTheme="majorHAnsi" w:eastAsiaTheme="majorEastAsia" w:hAnsiTheme="majorHAnsi" w:cstheme="majorBidi"/>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rsid w:val="5C323DC3"/>
    <w:rPr>
      <w:rFonts w:eastAsiaTheme="majorEastAsia" w:cstheme="majorBidi"/>
      <w:color w:val="595959" w:themeColor="text1" w:themeTint="A6"/>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rsid w:val="5C323DC3"/>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rsid w:val="5C323D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00B31F0C"/>
    <w:rPr>
      <w:color w:val="467886" w:themeColor="hyperlink"/>
      <w:u w:val="single"/>
    </w:rPr>
  </w:style>
  <w:style w:type="paragraph" w:styleId="ListParagraph">
    <w:name w:val="List Paragraph"/>
    <w:basedOn w:val="Normal"/>
    <w:uiPriority w:val="34"/>
    <w:qFormat/>
    <w:rsid w:val="5C323DC3"/>
    <w:pPr>
      <w:ind w:left="720"/>
      <w:contextualSpacing/>
    </w:pPr>
  </w:style>
  <w:style w:type="character" w:styleId="UnresolvedMention">
    <w:name w:val="Unresolved Mention"/>
    <w:basedOn w:val="DefaultParagraphFont"/>
    <w:uiPriority w:val="99"/>
    <w:semiHidden/>
    <w:unhideWhenUsed/>
    <w:rsid w:val="00B31F0C"/>
    <w:rPr>
      <w:color w:val="605E5C"/>
      <w:shd w:val="clear" w:color="auto" w:fill="E1DFDD"/>
    </w:rPr>
  </w:style>
  <w:style w:type="paragraph" w:styleId="TOC1">
    <w:name w:val="toc 1"/>
    <w:basedOn w:val="Normal"/>
    <w:next w:val="Normal"/>
    <w:uiPriority w:val="39"/>
    <w:unhideWhenUsed/>
    <w:rsid w:val="5C323DC3"/>
    <w:pPr>
      <w:spacing w:after="100"/>
    </w:pPr>
  </w:style>
  <w:style w:type="paragraph" w:styleId="TOC2">
    <w:name w:val="toc 2"/>
    <w:basedOn w:val="Normal"/>
    <w:next w:val="Normal"/>
    <w:uiPriority w:val="39"/>
    <w:unhideWhenUsed/>
    <w:rsid w:val="5C323DC3"/>
    <w:pPr>
      <w:spacing w:after="100"/>
      <w:ind w:left="220"/>
    </w:pPr>
  </w:style>
  <w:style w:type="paragraph" w:styleId="TOC3">
    <w:name w:val="toc 3"/>
    <w:basedOn w:val="Normal"/>
    <w:next w:val="Normal"/>
    <w:uiPriority w:val="39"/>
    <w:unhideWhenUsed/>
    <w:rsid w:val="5C323DC3"/>
    <w:pPr>
      <w:spacing w:after="100"/>
      <w:ind w:left="440"/>
    </w:pPr>
  </w:style>
  <w:style w:type="paragraph" w:styleId="TOC4">
    <w:name w:val="toc 4"/>
    <w:basedOn w:val="Normal"/>
    <w:next w:val="Normal"/>
    <w:uiPriority w:val="39"/>
    <w:unhideWhenUsed/>
    <w:rsid w:val="5C323DC3"/>
    <w:pPr>
      <w:spacing w:after="100"/>
      <w:ind w:left="660"/>
    </w:pPr>
  </w:style>
  <w:style w:type="paragraph" w:styleId="TOC5">
    <w:name w:val="toc 5"/>
    <w:basedOn w:val="Normal"/>
    <w:next w:val="Normal"/>
    <w:uiPriority w:val="39"/>
    <w:unhideWhenUsed/>
    <w:rsid w:val="5C323DC3"/>
    <w:pPr>
      <w:spacing w:after="100"/>
      <w:ind w:left="880"/>
    </w:pPr>
  </w:style>
  <w:style w:type="paragraph" w:styleId="TOC6">
    <w:name w:val="toc 6"/>
    <w:basedOn w:val="Normal"/>
    <w:next w:val="Normal"/>
    <w:uiPriority w:val="39"/>
    <w:unhideWhenUsed/>
    <w:rsid w:val="5C323DC3"/>
    <w:pPr>
      <w:spacing w:after="100"/>
      <w:ind w:left="1100"/>
    </w:pPr>
  </w:style>
  <w:style w:type="paragraph" w:styleId="TOC7">
    <w:name w:val="toc 7"/>
    <w:basedOn w:val="Normal"/>
    <w:next w:val="Normal"/>
    <w:uiPriority w:val="39"/>
    <w:unhideWhenUsed/>
    <w:rsid w:val="5C323DC3"/>
    <w:pPr>
      <w:spacing w:after="100"/>
      <w:ind w:left="1320"/>
    </w:pPr>
  </w:style>
  <w:style w:type="paragraph" w:styleId="TOC8">
    <w:name w:val="toc 8"/>
    <w:basedOn w:val="Normal"/>
    <w:next w:val="Normal"/>
    <w:uiPriority w:val="39"/>
    <w:unhideWhenUsed/>
    <w:rsid w:val="5C323DC3"/>
    <w:pPr>
      <w:spacing w:after="100"/>
      <w:ind w:left="1540"/>
    </w:pPr>
  </w:style>
  <w:style w:type="paragraph" w:styleId="TOC9">
    <w:name w:val="toc 9"/>
    <w:basedOn w:val="Normal"/>
    <w:next w:val="Normal"/>
    <w:uiPriority w:val="39"/>
    <w:unhideWhenUsed/>
    <w:rsid w:val="5C323DC3"/>
    <w:pPr>
      <w:spacing w:after="100"/>
      <w:ind w:left="1760"/>
    </w:pPr>
  </w:style>
  <w:style w:type="paragraph" w:styleId="EndnoteText">
    <w:name w:val="endnote text"/>
    <w:basedOn w:val="Normal"/>
    <w:link w:val="EndnoteTextChar"/>
    <w:uiPriority w:val="99"/>
    <w:semiHidden/>
    <w:unhideWhenUsed/>
    <w:rsid w:val="5C323DC3"/>
    <w:pPr>
      <w:spacing w:after="0" w:line="240" w:lineRule="auto"/>
    </w:pPr>
    <w:rPr>
      <w:sz w:val="20"/>
      <w:szCs w:val="20"/>
    </w:rPr>
  </w:style>
  <w:style w:type="paragraph" w:styleId="Footer">
    <w:name w:val="footer"/>
    <w:basedOn w:val="Normal"/>
    <w:link w:val="FooterChar"/>
    <w:uiPriority w:val="99"/>
    <w:unhideWhenUsed/>
    <w:rsid w:val="5C323DC3"/>
    <w:pPr>
      <w:tabs>
        <w:tab w:val="center" w:pos="4680"/>
        <w:tab w:val="right" w:pos="9360"/>
      </w:tabs>
      <w:spacing w:after="0" w:line="240" w:lineRule="auto"/>
    </w:pPr>
  </w:style>
  <w:style w:type="paragraph" w:styleId="FootnoteText">
    <w:name w:val="footnote text"/>
    <w:basedOn w:val="Normal"/>
    <w:link w:val="FootnoteTextChar"/>
    <w:uiPriority w:val="99"/>
    <w:semiHidden/>
    <w:unhideWhenUsed/>
    <w:rsid w:val="5C323DC3"/>
    <w:pPr>
      <w:spacing w:after="0" w:line="240" w:lineRule="auto"/>
    </w:pPr>
    <w:rPr>
      <w:sz w:val="20"/>
      <w:szCs w:val="20"/>
    </w:rPr>
  </w:style>
  <w:style w:type="paragraph" w:styleId="Header">
    <w:name w:val="header"/>
    <w:basedOn w:val="Normal"/>
    <w:link w:val="HeaderChar"/>
    <w:uiPriority w:val="99"/>
    <w:unhideWhenUsed/>
    <w:rsid w:val="5C323DC3"/>
    <w:pPr>
      <w:tabs>
        <w:tab w:val="center" w:pos="4680"/>
        <w:tab w:val="right" w:pos="9360"/>
      </w:tabs>
      <w:spacing w:after="0" w:line="240" w:lineRule="auto"/>
    </w:pPr>
  </w:style>
  <w:style w:type="character" w:customStyle="1" w:styleId="EndnoteTextChar">
    <w:name w:val="Endnote Text Char"/>
    <w:basedOn w:val="DefaultParagraphFont"/>
    <w:link w:val="EndnoteText"/>
    <w:uiPriority w:val="99"/>
    <w:semiHidden/>
    <w:rsid w:val="00EE5B99"/>
    <w:rPr>
      <w:sz w:val="20"/>
      <w:szCs w:val="20"/>
      <w:lang w:val="en-CA"/>
    </w:rPr>
  </w:style>
  <w:style w:type="character" w:customStyle="1" w:styleId="FooterChar">
    <w:name w:val="Footer Char"/>
    <w:basedOn w:val="DefaultParagraphFont"/>
    <w:link w:val="Footer"/>
    <w:uiPriority w:val="99"/>
    <w:rsid w:val="00EE5B99"/>
    <w:rPr>
      <w:lang w:val="en-CA"/>
    </w:rPr>
  </w:style>
  <w:style w:type="character" w:customStyle="1" w:styleId="FootnoteTextChar">
    <w:name w:val="Footnote Text Char"/>
    <w:basedOn w:val="DefaultParagraphFont"/>
    <w:link w:val="FootnoteText"/>
    <w:uiPriority w:val="99"/>
    <w:semiHidden/>
    <w:rsid w:val="00EE5B99"/>
    <w:rPr>
      <w:sz w:val="20"/>
      <w:szCs w:val="20"/>
      <w:lang w:val="en-CA"/>
    </w:rPr>
  </w:style>
  <w:style w:type="character" w:customStyle="1" w:styleId="HeaderChar">
    <w:name w:val="Header Char"/>
    <w:basedOn w:val="DefaultParagraphFont"/>
    <w:link w:val="Header"/>
    <w:uiPriority w:val="99"/>
    <w:rsid w:val="00EE5B99"/>
    <w:rPr>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med.ncbi.nlm.nih.gov/27236997/" TargetMode="External"/><Relationship Id="rId13" Type="http://schemas.openxmlformats.org/officeDocument/2006/relationships/hyperlink" Target="https://www.kidsteethsc.com/becoming-a-pediatric-dentist/" TargetMode="External"/><Relationship Id="rId18" Type="http://schemas.openxmlformats.org/officeDocument/2006/relationships/hyperlink" Target="https://www.mdpi.com/2304-6767/12/1/15"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abcdds.ca/meet-the-staff" TargetMode="External"/><Relationship Id="rId12" Type="http://schemas.openxmlformats.org/officeDocument/2006/relationships/hyperlink" Target="https://oralhealth.hsdm.harvard.edu/sites/hwpi.harvard.edu/files/oralhealth/files/white-paper-oral-health-primary-care.pdf?m=1498575004&#8217;" TargetMode="External"/><Relationship Id="rId17" Type="http://schemas.openxmlformats.org/officeDocument/2006/relationships/hyperlink" Target="https://www.rcdso.org/en-ca/standards-guidelines-resources/rcdso-news/frequently-asked-questions/information-on-dental-recordkeeping" TargetMode="External"/><Relationship Id="rId2" Type="http://schemas.openxmlformats.org/officeDocument/2006/relationships/styles" Target="styles.xml"/><Relationship Id="rId16" Type="http://schemas.openxmlformats.org/officeDocument/2006/relationships/hyperlink" Target="https://rcdc.ca/fellowship/requirements-for-fellowship/" TargetMode="External"/><Relationship Id="rId20" Type="http://schemas.openxmlformats.org/officeDocument/2006/relationships/hyperlink" Target="https://www.webmd.com/a-to-z-guides/what-is-a-pediatric-dentist" TargetMode="External"/><Relationship Id="rId1" Type="http://schemas.openxmlformats.org/officeDocument/2006/relationships/numbering" Target="numbering.xml"/><Relationship Id="rId6" Type="http://schemas.openxmlformats.org/officeDocument/2006/relationships/hyperlink" Target="https://www.thieme-connect.com/products/ejournals/pdf/10.1055/s-0034-1366256.pdf" TargetMode="External"/><Relationship Id="rId11" Type="http://schemas.openxmlformats.org/officeDocument/2006/relationships/hyperlink" Target="https://happykidsdental.org/blog/the-role-of-a-pediatric-dentist-keeping-your-child-s-teeth-healthy" TargetMode="External"/><Relationship Id="rId5" Type="http://schemas.openxmlformats.org/officeDocument/2006/relationships/hyperlink" Target="https://www.aapd.org/globalassets/media/policies_guidelines/p_teledentistry.pdf" TargetMode="External"/><Relationship Id="rId15" Type="http://schemas.openxmlformats.org/officeDocument/2006/relationships/hyperlink" Target="https://www.researchgate.net/publication/266226922" TargetMode="External"/><Relationship Id="rId10" Type="http://schemas.openxmlformats.org/officeDocument/2006/relationships/hyperlink" Target="https://www.todaysrdh.com/elevating-pediatric-dental-care-the-critical-role-of-dental-hygienists/" TargetMode="External"/><Relationship Id="rId19" Type="http://schemas.openxmlformats.org/officeDocument/2006/relationships/hyperlink" Target="https://doi.org/10.53555/jptcp.v29i04.5770" TargetMode="External"/><Relationship Id="rId4" Type="http://schemas.openxmlformats.org/officeDocument/2006/relationships/webSettings" Target="webSettings.xml"/><Relationship Id="rId9" Type="http://schemas.openxmlformats.org/officeDocument/2006/relationships/hyperlink" Target="https://www.cda-adc.ca/cdacweb/_files/2022/Pediatric_Dentistry_Cranofacial_Special_Care_Clinical_Fellowship_Requirements.pdf" TargetMode="External"/><Relationship Id="rId14" Type="http://schemas.openxmlformats.org/officeDocument/2006/relationships/hyperlink" Target="https://www.inspiraadvantage.com/blog/how-to-become-a-pediatric-dentis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6377</Words>
  <Characters>36353</Characters>
  <Application>Microsoft Office Word</Application>
  <DocSecurity>0</DocSecurity>
  <Lines>302</Lines>
  <Paragraphs>85</Paragraphs>
  <ScaleCrop>false</ScaleCrop>
  <Company/>
  <LinksUpToDate>false</LinksUpToDate>
  <CharactersWithSpaces>42645</CharactersWithSpaces>
  <SharedDoc>false</SharedDoc>
  <HLinks>
    <vt:vector size="90" baseType="variant">
      <vt:variant>
        <vt:i4>7929958</vt:i4>
      </vt:variant>
      <vt:variant>
        <vt:i4>42</vt:i4>
      </vt:variant>
      <vt:variant>
        <vt:i4>0</vt:i4>
      </vt:variant>
      <vt:variant>
        <vt:i4>5</vt:i4>
      </vt:variant>
      <vt:variant>
        <vt:lpwstr>https://www.webmd.com/a-to-z-guides/what-is-a-pediatric-dentist</vt:lpwstr>
      </vt:variant>
      <vt:variant>
        <vt:lpwstr/>
      </vt:variant>
      <vt:variant>
        <vt:i4>3145763</vt:i4>
      </vt:variant>
      <vt:variant>
        <vt:i4>39</vt:i4>
      </vt:variant>
      <vt:variant>
        <vt:i4>0</vt:i4>
      </vt:variant>
      <vt:variant>
        <vt:i4>5</vt:i4>
      </vt:variant>
      <vt:variant>
        <vt:lpwstr>https://doi.org/10.53555/jptcp.v29i04.5770</vt:lpwstr>
      </vt:variant>
      <vt:variant>
        <vt:lpwstr/>
      </vt:variant>
      <vt:variant>
        <vt:i4>6291497</vt:i4>
      </vt:variant>
      <vt:variant>
        <vt:i4>36</vt:i4>
      </vt:variant>
      <vt:variant>
        <vt:i4>0</vt:i4>
      </vt:variant>
      <vt:variant>
        <vt:i4>5</vt:i4>
      </vt:variant>
      <vt:variant>
        <vt:lpwstr>https://www.mdpi.com/2304-6767/12/1/15</vt:lpwstr>
      </vt:variant>
      <vt:variant>
        <vt:lpwstr/>
      </vt:variant>
      <vt:variant>
        <vt:i4>5111831</vt:i4>
      </vt:variant>
      <vt:variant>
        <vt:i4>33</vt:i4>
      </vt:variant>
      <vt:variant>
        <vt:i4>0</vt:i4>
      </vt:variant>
      <vt:variant>
        <vt:i4>5</vt:i4>
      </vt:variant>
      <vt:variant>
        <vt:lpwstr>https://www.rcdso.org/en-ca/standards-guidelines-resources/rcdso-news/frequently-asked-questions/information-on-dental-recordkeeping</vt:lpwstr>
      </vt:variant>
      <vt:variant>
        <vt:lpwstr/>
      </vt:variant>
      <vt:variant>
        <vt:i4>2883632</vt:i4>
      </vt:variant>
      <vt:variant>
        <vt:i4>30</vt:i4>
      </vt:variant>
      <vt:variant>
        <vt:i4>0</vt:i4>
      </vt:variant>
      <vt:variant>
        <vt:i4>5</vt:i4>
      </vt:variant>
      <vt:variant>
        <vt:lpwstr>https://rcdc.ca/fellowship/requirements-for-fellowship/</vt:lpwstr>
      </vt:variant>
      <vt:variant>
        <vt:lpwstr/>
      </vt:variant>
      <vt:variant>
        <vt:i4>7078010</vt:i4>
      </vt:variant>
      <vt:variant>
        <vt:i4>27</vt:i4>
      </vt:variant>
      <vt:variant>
        <vt:i4>0</vt:i4>
      </vt:variant>
      <vt:variant>
        <vt:i4>5</vt:i4>
      </vt:variant>
      <vt:variant>
        <vt:lpwstr>https://www.researchgate.net/publication/266226922</vt:lpwstr>
      </vt:variant>
      <vt:variant>
        <vt:lpwstr/>
      </vt:variant>
      <vt:variant>
        <vt:i4>6946926</vt:i4>
      </vt:variant>
      <vt:variant>
        <vt:i4>24</vt:i4>
      </vt:variant>
      <vt:variant>
        <vt:i4>0</vt:i4>
      </vt:variant>
      <vt:variant>
        <vt:i4>5</vt:i4>
      </vt:variant>
      <vt:variant>
        <vt:lpwstr>https://www.inspiraadvantage.com/blog/how-to-become-a-pediatric-dentist</vt:lpwstr>
      </vt:variant>
      <vt:variant>
        <vt:lpwstr/>
      </vt:variant>
      <vt:variant>
        <vt:i4>4718599</vt:i4>
      </vt:variant>
      <vt:variant>
        <vt:i4>21</vt:i4>
      </vt:variant>
      <vt:variant>
        <vt:i4>0</vt:i4>
      </vt:variant>
      <vt:variant>
        <vt:i4>5</vt:i4>
      </vt:variant>
      <vt:variant>
        <vt:lpwstr>https://www.kidsteethsc.com/becoming-a-pediatric-dentist/</vt:lpwstr>
      </vt:variant>
      <vt:variant>
        <vt:lpwstr/>
      </vt:variant>
      <vt:variant>
        <vt:i4>3276909</vt:i4>
      </vt:variant>
      <vt:variant>
        <vt:i4>18</vt:i4>
      </vt:variant>
      <vt:variant>
        <vt:i4>0</vt:i4>
      </vt:variant>
      <vt:variant>
        <vt:i4>5</vt:i4>
      </vt:variant>
      <vt:variant>
        <vt:lpwstr>https://happykidsdental.org/blog/the-role-of-a-pediatric-dentist-keeping-your-child-s-teeth-healthy</vt:lpwstr>
      </vt:variant>
      <vt:variant>
        <vt:lpwstr/>
      </vt:variant>
      <vt:variant>
        <vt:i4>5111816</vt:i4>
      </vt:variant>
      <vt:variant>
        <vt:i4>15</vt:i4>
      </vt:variant>
      <vt:variant>
        <vt:i4>0</vt:i4>
      </vt:variant>
      <vt:variant>
        <vt:i4>5</vt:i4>
      </vt:variant>
      <vt:variant>
        <vt:lpwstr>https://www.todaysrdh.com/elevating-pediatric-dental-care-the-critical-role-of-dental-hygienists/</vt:lpwstr>
      </vt:variant>
      <vt:variant>
        <vt:lpwstr/>
      </vt:variant>
      <vt:variant>
        <vt:i4>3407991</vt:i4>
      </vt:variant>
      <vt:variant>
        <vt:i4>12</vt:i4>
      </vt:variant>
      <vt:variant>
        <vt:i4>0</vt:i4>
      </vt:variant>
      <vt:variant>
        <vt:i4>5</vt:i4>
      </vt:variant>
      <vt:variant>
        <vt:lpwstr>https://www.cda-adc.ca/cdacweb/_files/2022/Pediatric_Dentistry_Cranofacial_Special_Care_Clinical_Fellowship_Requirements.pdf</vt:lpwstr>
      </vt:variant>
      <vt:variant>
        <vt:lpwstr/>
      </vt:variant>
      <vt:variant>
        <vt:i4>8</vt:i4>
      </vt:variant>
      <vt:variant>
        <vt:i4>9</vt:i4>
      </vt:variant>
      <vt:variant>
        <vt:i4>0</vt:i4>
      </vt:variant>
      <vt:variant>
        <vt:i4>5</vt:i4>
      </vt:variant>
      <vt:variant>
        <vt:lpwstr>https://pubmed.ncbi.nlm.nih.gov/27236997/</vt:lpwstr>
      </vt:variant>
      <vt:variant>
        <vt:lpwstr/>
      </vt:variant>
      <vt:variant>
        <vt:i4>327707</vt:i4>
      </vt:variant>
      <vt:variant>
        <vt:i4>6</vt:i4>
      </vt:variant>
      <vt:variant>
        <vt:i4>0</vt:i4>
      </vt:variant>
      <vt:variant>
        <vt:i4>5</vt:i4>
      </vt:variant>
      <vt:variant>
        <vt:lpwstr>https://www.abcdds.ca/meet-the-staff</vt:lpwstr>
      </vt:variant>
      <vt:variant>
        <vt:lpwstr/>
      </vt:variant>
      <vt:variant>
        <vt:i4>6094934</vt:i4>
      </vt:variant>
      <vt:variant>
        <vt:i4>3</vt:i4>
      </vt:variant>
      <vt:variant>
        <vt:i4>0</vt:i4>
      </vt:variant>
      <vt:variant>
        <vt:i4>5</vt:i4>
      </vt:variant>
      <vt:variant>
        <vt:lpwstr>https://www.thieme-connect.com/products/ejournals/pdf/10.1055/s-0034-1366256.pdf</vt:lpwstr>
      </vt:variant>
      <vt:variant>
        <vt:lpwstr/>
      </vt:variant>
      <vt:variant>
        <vt:i4>1507358</vt:i4>
      </vt:variant>
      <vt:variant>
        <vt:i4>0</vt:i4>
      </vt:variant>
      <vt:variant>
        <vt:i4>0</vt:i4>
      </vt:variant>
      <vt:variant>
        <vt:i4>5</vt:i4>
      </vt:variant>
      <vt:variant>
        <vt:lpwstr>https://www.aapd.org/globalassets/media/policies_guidelines/p_teledentistry.pdf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Gurleen Dhaliwal (DH Oct 2023)</dc:creator>
  <cp:keywords/>
  <dc:description/>
  <cp:lastModifiedBy>Megan Walbauer (DH Oct 23)</cp:lastModifiedBy>
  <cp:revision>2</cp:revision>
  <dcterms:created xsi:type="dcterms:W3CDTF">2025-01-10T01:30:00Z</dcterms:created>
  <dcterms:modified xsi:type="dcterms:W3CDTF">2025-01-10T01:30:00Z</dcterms:modified>
</cp:coreProperties>
</file>